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4CD" w:rsidRPr="00BA54CD" w:rsidRDefault="00BA54CD" w:rsidP="00BA54CD">
      <w:pPr>
        <w:adjustRightInd w:val="0"/>
        <w:snapToGrid w:val="0"/>
        <w:jc w:val="left"/>
        <w:rPr>
          <w:rFonts w:ascii="楷体_GB2312" w:eastAsia="楷体_GB2312"/>
          <w:b/>
          <w:bCs/>
          <w:sz w:val="32"/>
          <w:szCs w:val="32"/>
        </w:rPr>
      </w:pPr>
      <w:r w:rsidRPr="00BA54CD">
        <w:rPr>
          <w:rFonts w:ascii="楷体_GB2312" w:eastAsia="楷体_GB2312" w:hint="eastAsia"/>
          <w:b/>
          <w:bCs/>
          <w:sz w:val="32"/>
          <w:szCs w:val="32"/>
        </w:rPr>
        <w:t>附件1：</w:t>
      </w:r>
    </w:p>
    <w:p w:rsidR="00283D04" w:rsidRPr="008B433B" w:rsidRDefault="00283D04" w:rsidP="00283D04">
      <w:pPr>
        <w:adjustRightInd w:val="0"/>
        <w:snapToGrid w:val="0"/>
        <w:jc w:val="center"/>
        <w:rPr>
          <w:b/>
          <w:bCs/>
          <w:sz w:val="36"/>
          <w:szCs w:val="36"/>
        </w:rPr>
      </w:pPr>
      <w:r w:rsidRPr="008B433B">
        <w:rPr>
          <w:rFonts w:hint="eastAsia"/>
          <w:b/>
          <w:bCs/>
          <w:sz w:val="36"/>
          <w:szCs w:val="36"/>
        </w:rPr>
        <w:t>中华联合财产保险股份有限公司</w:t>
      </w:r>
    </w:p>
    <w:p w:rsidR="00283D04" w:rsidRPr="00D26AB7" w:rsidRDefault="00283D04" w:rsidP="00EE64CC">
      <w:pPr>
        <w:adjustRightInd w:val="0"/>
        <w:snapToGrid w:val="0"/>
        <w:spacing w:afterLines="50"/>
        <w:jc w:val="center"/>
        <w:rPr>
          <w:b/>
          <w:sz w:val="44"/>
          <w:szCs w:val="44"/>
        </w:rPr>
      </w:pPr>
      <w:r>
        <w:rPr>
          <w:rFonts w:hint="eastAsia"/>
          <w:b/>
          <w:sz w:val="44"/>
          <w:szCs w:val="44"/>
        </w:rPr>
        <w:t>电器</w:t>
      </w:r>
      <w:r w:rsidRPr="00D26AB7">
        <w:rPr>
          <w:rFonts w:hint="eastAsia"/>
          <w:b/>
          <w:sz w:val="44"/>
          <w:szCs w:val="44"/>
        </w:rPr>
        <w:t>产品</w:t>
      </w:r>
      <w:r>
        <w:rPr>
          <w:rFonts w:hint="eastAsia"/>
          <w:b/>
          <w:sz w:val="44"/>
          <w:szCs w:val="44"/>
        </w:rPr>
        <w:t>意外</w:t>
      </w:r>
      <w:r w:rsidRPr="00D26AB7">
        <w:rPr>
          <w:rFonts w:hint="eastAsia"/>
          <w:b/>
          <w:sz w:val="44"/>
          <w:szCs w:val="44"/>
        </w:rPr>
        <w:t>保修责任保险条款</w:t>
      </w:r>
    </w:p>
    <w:p w:rsidR="00283D04" w:rsidRPr="00210B31" w:rsidRDefault="00283D04" w:rsidP="00EE64CC">
      <w:pPr>
        <w:spacing w:afterLines="50"/>
        <w:jc w:val="center"/>
        <w:rPr>
          <w:rFonts w:ascii="宋体"/>
          <w:b/>
          <w:bCs/>
          <w:szCs w:val="21"/>
        </w:rPr>
      </w:pPr>
      <w:r w:rsidRPr="00210B31">
        <w:rPr>
          <w:rFonts w:ascii="宋体" w:hAnsi="宋体" w:hint="eastAsia"/>
          <w:b/>
          <w:bCs/>
          <w:szCs w:val="21"/>
        </w:rPr>
        <w:t>总则</w:t>
      </w:r>
    </w:p>
    <w:p w:rsidR="00283D04" w:rsidRPr="00210B31" w:rsidRDefault="00283D04" w:rsidP="00EE64CC">
      <w:pPr>
        <w:spacing w:afterLines="50"/>
        <w:ind w:firstLineChars="200" w:firstLine="422"/>
        <w:rPr>
          <w:rFonts w:ascii="宋体"/>
          <w:szCs w:val="21"/>
        </w:rPr>
      </w:pPr>
      <w:r w:rsidRPr="001C5CBA">
        <w:rPr>
          <w:rFonts w:ascii="宋体" w:hAnsi="宋体" w:hint="eastAsia"/>
          <w:b/>
          <w:bCs/>
          <w:szCs w:val="21"/>
        </w:rPr>
        <w:t>第一条</w:t>
      </w:r>
      <w:r w:rsidRPr="00210B31">
        <w:rPr>
          <w:rFonts w:ascii="宋体" w:hAnsi="宋体"/>
          <w:szCs w:val="21"/>
        </w:rPr>
        <w:t xml:space="preserve">  </w:t>
      </w:r>
      <w:r w:rsidRPr="00192920">
        <w:rPr>
          <w:rFonts w:ascii="宋体" w:hAnsi="宋体" w:hint="eastAsia"/>
          <w:szCs w:val="21"/>
        </w:rPr>
        <w:t>本保险合同由保险条款、投保单、保险单、批单以及</w:t>
      </w:r>
      <w:r>
        <w:rPr>
          <w:rFonts w:ascii="宋体" w:hAnsi="宋体" w:hint="eastAsia"/>
          <w:szCs w:val="21"/>
        </w:rPr>
        <w:t>其他</w:t>
      </w:r>
      <w:r w:rsidRPr="00192920">
        <w:rPr>
          <w:rFonts w:ascii="宋体" w:hAnsi="宋体" w:hint="eastAsia"/>
          <w:szCs w:val="21"/>
        </w:rPr>
        <w:t>保险凭证组成。凡涉及本保险合同的约定，均应采用书面形式。</w:t>
      </w:r>
    </w:p>
    <w:p w:rsidR="00283D04" w:rsidRDefault="00283D04" w:rsidP="00EE64CC">
      <w:pPr>
        <w:spacing w:afterLines="50"/>
        <w:ind w:firstLineChars="200" w:firstLine="422"/>
        <w:rPr>
          <w:rFonts w:ascii="宋体"/>
          <w:szCs w:val="21"/>
        </w:rPr>
      </w:pPr>
      <w:r w:rsidRPr="001C5CBA">
        <w:rPr>
          <w:rFonts w:ascii="宋体" w:hAnsi="宋体" w:hint="eastAsia"/>
          <w:b/>
          <w:bCs/>
          <w:szCs w:val="21"/>
        </w:rPr>
        <w:t>第二条</w:t>
      </w:r>
      <w:r w:rsidRPr="00210B31">
        <w:rPr>
          <w:rFonts w:ascii="宋体" w:hAnsi="宋体"/>
          <w:szCs w:val="21"/>
        </w:rPr>
        <w:t xml:space="preserve">  </w:t>
      </w:r>
      <w:r w:rsidRPr="00210B31">
        <w:rPr>
          <w:rFonts w:ascii="宋体" w:hAnsi="宋体" w:cs="Arial" w:hint="eastAsia"/>
          <w:szCs w:val="21"/>
        </w:rPr>
        <w:t>凡在中华人民共和国（不</w:t>
      </w:r>
      <w:r>
        <w:rPr>
          <w:rFonts w:ascii="宋体" w:hAnsi="宋体" w:cs="Arial" w:hint="eastAsia"/>
          <w:snapToGrid w:val="0"/>
          <w:szCs w:val="21"/>
        </w:rPr>
        <w:t>含</w:t>
      </w:r>
      <w:r w:rsidRPr="00210B31">
        <w:rPr>
          <w:rFonts w:ascii="宋体" w:hAnsi="宋体" w:cs="Arial" w:hint="eastAsia"/>
          <w:snapToGrid w:val="0"/>
          <w:szCs w:val="21"/>
        </w:rPr>
        <w:t>港、澳</w:t>
      </w:r>
      <w:r>
        <w:rPr>
          <w:rFonts w:ascii="宋体" w:hAnsi="宋体" w:cs="Arial" w:hint="eastAsia"/>
          <w:snapToGrid w:val="0"/>
          <w:szCs w:val="21"/>
        </w:rPr>
        <w:t>、台</w:t>
      </w:r>
      <w:r w:rsidRPr="00210B31">
        <w:rPr>
          <w:rFonts w:ascii="宋体" w:hAnsi="宋体" w:cs="Arial" w:hint="eastAsia"/>
          <w:snapToGrid w:val="0"/>
          <w:szCs w:val="21"/>
        </w:rPr>
        <w:t>地区</w:t>
      </w:r>
      <w:r>
        <w:rPr>
          <w:rFonts w:ascii="宋体" w:hAnsi="宋体" w:cs="Arial" w:hint="eastAsia"/>
          <w:szCs w:val="21"/>
        </w:rPr>
        <w:t>）境内依法设立的，向消费者提供</w:t>
      </w:r>
      <w:r w:rsidR="00017138">
        <w:rPr>
          <w:rFonts w:ascii="宋体" w:hAnsi="宋体" w:cs="Arial" w:hint="eastAsia"/>
          <w:szCs w:val="21"/>
        </w:rPr>
        <w:t>电器产品</w:t>
      </w:r>
      <w:r>
        <w:rPr>
          <w:rFonts w:ascii="宋体" w:hAnsi="宋体" w:cs="Arial" w:hint="eastAsia"/>
          <w:szCs w:val="21"/>
        </w:rPr>
        <w:t>意外</w:t>
      </w:r>
      <w:r w:rsidRPr="00210B31">
        <w:rPr>
          <w:rFonts w:ascii="宋体" w:hAnsi="宋体" w:cs="Arial" w:hint="eastAsia"/>
          <w:szCs w:val="21"/>
        </w:rPr>
        <w:t>保修服务的生产商、销售商或维修服务商，</w:t>
      </w:r>
      <w:r w:rsidRPr="00210B31">
        <w:rPr>
          <w:rFonts w:ascii="宋体" w:hAnsi="宋体" w:hint="eastAsia"/>
          <w:szCs w:val="21"/>
        </w:rPr>
        <w:t>均可作为</w:t>
      </w:r>
      <w:r>
        <w:rPr>
          <w:rFonts w:ascii="宋体" w:hAnsi="宋体" w:hint="eastAsia"/>
          <w:szCs w:val="21"/>
        </w:rPr>
        <w:t>本保险合同</w:t>
      </w:r>
      <w:r w:rsidRPr="00210B31">
        <w:rPr>
          <w:rFonts w:ascii="宋体" w:hAnsi="宋体" w:hint="eastAsia"/>
          <w:szCs w:val="21"/>
        </w:rPr>
        <w:t>的被保险人。</w:t>
      </w:r>
    </w:p>
    <w:p w:rsidR="00283D04" w:rsidRPr="00283D04" w:rsidRDefault="00283D04" w:rsidP="00EE64CC">
      <w:pPr>
        <w:adjustRightInd w:val="0"/>
        <w:snapToGrid w:val="0"/>
        <w:spacing w:afterLines="50"/>
        <w:ind w:firstLineChars="200" w:firstLine="420"/>
        <w:rPr>
          <w:rFonts w:ascii="宋体" w:hAnsi="宋体" w:cs="宋体"/>
          <w:color w:val="000000"/>
          <w:kern w:val="0"/>
          <w:szCs w:val="21"/>
          <w:lang w:val="zh-CN"/>
        </w:rPr>
      </w:pPr>
      <w:r w:rsidRPr="00283D04">
        <w:rPr>
          <w:rFonts w:ascii="宋体" w:hAnsi="宋体" w:hint="eastAsia"/>
          <w:color w:val="000000"/>
          <w:szCs w:val="21"/>
        </w:rPr>
        <w:t>本条款承保</w:t>
      </w:r>
      <w:r w:rsidR="00A36743">
        <w:rPr>
          <w:rFonts w:ascii="宋体" w:hAnsi="宋体" w:hint="eastAsia"/>
          <w:color w:val="000000"/>
          <w:szCs w:val="21"/>
        </w:rPr>
        <w:t>的</w:t>
      </w:r>
      <w:r w:rsidR="00017138">
        <w:rPr>
          <w:rFonts w:ascii="宋体" w:hAnsi="宋体" w:hint="eastAsia"/>
          <w:color w:val="000000"/>
          <w:szCs w:val="21"/>
        </w:rPr>
        <w:t>电器产品</w:t>
      </w:r>
      <w:r w:rsidRPr="00283D04">
        <w:rPr>
          <w:rFonts w:ascii="宋体" w:hAnsi="宋体" w:hint="eastAsia"/>
          <w:color w:val="000000"/>
          <w:szCs w:val="21"/>
        </w:rPr>
        <w:t>仅限于</w:t>
      </w:r>
      <w:r w:rsidRPr="00283D04">
        <w:rPr>
          <w:rFonts w:ascii="宋体" w:hAnsi="宋体" w:cs="宋体" w:hint="eastAsia"/>
          <w:color w:val="000000"/>
          <w:kern w:val="0"/>
          <w:szCs w:val="21"/>
          <w:lang w:val="zh-CN"/>
        </w:rPr>
        <w:t>手机、笔记本电脑、</w:t>
      </w:r>
      <w:r w:rsidRPr="00283D04">
        <w:rPr>
          <w:rFonts w:ascii="宋体" w:hAnsi="宋体" w:cs="宋体" w:hint="eastAsia"/>
          <w:color w:val="000000"/>
          <w:kern w:val="0"/>
          <w:szCs w:val="21"/>
        </w:rPr>
        <w:t>台式机及显示器</w:t>
      </w:r>
      <w:r w:rsidRPr="00283D04">
        <w:rPr>
          <w:rFonts w:ascii="宋体" w:hAnsi="宋体" w:cs="宋体" w:hint="eastAsia"/>
          <w:color w:val="000000"/>
          <w:kern w:val="0"/>
          <w:szCs w:val="21"/>
          <w:lang w:val="zh-CN"/>
        </w:rPr>
        <w:t>、数码相机/摄像机、厨卫/小家电、冰箱</w:t>
      </w:r>
      <w:r w:rsidR="00C26539">
        <w:rPr>
          <w:rFonts w:ascii="宋体" w:hAnsi="宋体" w:cs="宋体" w:hint="eastAsia"/>
          <w:color w:val="000000"/>
          <w:kern w:val="0"/>
          <w:szCs w:val="21"/>
          <w:lang w:val="zh-CN"/>
        </w:rPr>
        <w:t>、</w:t>
      </w:r>
      <w:r w:rsidRPr="00283D04">
        <w:rPr>
          <w:rFonts w:ascii="宋体" w:hAnsi="宋体" w:cs="宋体" w:hint="eastAsia"/>
          <w:color w:val="000000"/>
          <w:kern w:val="0"/>
          <w:szCs w:val="21"/>
          <w:lang w:val="zh-CN"/>
        </w:rPr>
        <w:t>洗衣机、空调</w:t>
      </w:r>
      <w:r w:rsidR="00C26539">
        <w:rPr>
          <w:rFonts w:ascii="宋体" w:hAnsi="宋体" w:cs="宋体" w:hint="eastAsia"/>
          <w:color w:val="000000"/>
          <w:kern w:val="0"/>
          <w:szCs w:val="21"/>
          <w:lang w:val="zh-CN"/>
        </w:rPr>
        <w:t>和</w:t>
      </w:r>
      <w:r w:rsidRPr="00283D04">
        <w:rPr>
          <w:rFonts w:ascii="宋体" w:hAnsi="宋体" w:cs="宋体" w:hint="eastAsia"/>
          <w:color w:val="000000"/>
          <w:kern w:val="0"/>
          <w:szCs w:val="21"/>
          <w:lang w:val="zh-CN"/>
        </w:rPr>
        <w:t>电视机</w:t>
      </w:r>
      <w:r w:rsidR="00017138">
        <w:rPr>
          <w:rFonts w:ascii="宋体" w:hAnsi="宋体" w:cs="宋体" w:hint="eastAsia"/>
          <w:color w:val="000000"/>
          <w:kern w:val="0"/>
          <w:szCs w:val="21"/>
          <w:lang w:val="zh-CN"/>
        </w:rPr>
        <w:t>。</w:t>
      </w:r>
    </w:p>
    <w:p w:rsidR="00283D04" w:rsidRPr="00DE663E" w:rsidRDefault="00283D04" w:rsidP="00EE64CC">
      <w:pPr>
        <w:spacing w:afterLines="50"/>
        <w:jc w:val="center"/>
        <w:rPr>
          <w:rFonts w:ascii="宋体" w:hAnsi="宋体"/>
          <w:b/>
          <w:bCs/>
          <w:szCs w:val="21"/>
        </w:rPr>
      </w:pPr>
      <w:r w:rsidRPr="00210B31">
        <w:rPr>
          <w:rFonts w:ascii="宋体" w:hAnsi="宋体" w:hint="eastAsia"/>
          <w:b/>
          <w:bCs/>
          <w:szCs w:val="21"/>
        </w:rPr>
        <w:t>保险责任</w:t>
      </w:r>
    </w:p>
    <w:p w:rsidR="00283D04" w:rsidRPr="00210B31" w:rsidRDefault="004B677A" w:rsidP="00EE64CC">
      <w:pPr>
        <w:spacing w:afterLines="50"/>
        <w:ind w:firstLineChars="200" w:firstLine="422"/>
        <w:rPr>
          <w:rFonts w:ascii="宋体"/>
          <w:szCs w:val="21"/>
        </w:rPr>
      </w:pPr>
      <w:r w:rsidRPr="001C5CBA">
        <w:rPr>
          <w:rFonts w:ascii="宋体" w:hAnsi="宋体" w:hint="eastAsia"/>
          <w:b/>
          <w:bCs/>
          <w:szCs w:val="21"/>
        </w:rPr>
        <w:t>第</w:t>
      </w:r>
      <w:r>
        <w:rPr>
          <w:rFonts w:ascii="宋体" w:hAnsi="宋体" w:hint="eastAsia"/>
          <w:b/>
          <w:bCs/>
          <w:szCs w:val="21"/>
        </w:rPr>
        <w:t>三</w:t>
      </w:r>
      <w:r w:rsidR="00283D04" w:rsidRPr="001C5CBA">
        <w:rPr>
          <w:rFonts w:ascii="宋体" w:hAnsi="宋体" w:hint="eastAsia"/>
          <w:b/>
          <w:bCs/>
          <w:szCs w:val="21"/>
        </w:rPr>
        <w:t>条</w:t>
      </w:r>
      <w:r w:rsidR="00283D04" w:rsidRPr="00210B31">
        <w:rPr>
          <w:rFonts w:ascii="宋体" w:hAnsi="宋体"/>
          <w:szCs w:val="21"/>
        </w:rPr>
        <w:t xml:space="preserve">  </w:t>
      </w:r>
      <w:r w:rsidR="00283D04" w:rsidRPr="00210B31">
        <w:rPr>
          <w:rFonts w:ascii="宋体" w:hAnsi="宋体" w:cs="Arial" w:hint="eastAsia"/>
          <w:szCs w:val="21"/>
        </w:rPr>
        <w:t>在保险期间内，被保险人与消费者签订了</w:t>
      </w:r>
      <w:r w:rsidR="00283D04">
        <w:rPr>
          <w:rFonts w:ascii="宋体" w:hAnsi="宋体" w:cs="Arial" w:hint="eastAsia"/>
          <w:szCs w:val="21"/>
        </w:rPr>
        <w:t>意外</w:t>
      </w:r>
      <w:r w:rsidR="00283D04" w:rsidRPr="00210B31">
        <w:rPr>
          <w:rFonts w:ascii="宋体" w:hAnsi="宋体" w:cs="Arial" w:hint="eastAsia"/>
          <w:szCs w:val="21"/>
        </w:rPr>
        <w:t>保修服务合同（以下简称为“</w:t>
      </w:r>
      <w:r w:rsidR="00283D04">
        <w:rPr>
          <w:rFonts w:ascii="宋体" w:hAnsi="宋体" w:cs="Arial" w:hint="eastAsia"/>
          <w:szCs w:val="21"/>
        </w:rPr>
        <w:t>意外</w:t>
      </w:r>
      <w:r w:rsidR="00283D04" w:rsidRPr="00210B31">
        <w:rPr>
          <w:rFonts w:ascii="宋体" w:hAnsi="宋体" w:cs="Arial" w:hint="eastAsia"/>
          <w:szCs w:val="21"/>
        </w:rPr>
        <w:t>保合同”）</w:t>
      </w:r>
      <w:r w:rsidR="00283D04" w:rsidRPr="00D26AB7">
        <w:rPr>
          <w:rFonts w:ascii="宋体" w:hAnsi="宋体" w:cs="Arial" w:hint="eastAsia"/>
          <w:szCs w:val="21"/>
        </w:rPr>
        <w:t>，如果</w:t>
      </w:r>
      <w:r w:rsidR="00017138">
        <w:rPr>
          <w:rFonts w:ascii="宋体" w:hAnsi="宋体" w:cs="Arial" w:hint="eastAsia"/>
          <w:szCs w:val="21"/>
        </w:rPr>
        <w:t>电器产品</w:t>
      </w:r>
      <w:r w:rsidR="00283D04" w:rsidRPr="00D26AB7">
        <w:rPr>
          <w:rFonts w:ascii="宋体" w:hAnsi="宋体" w:cs="Arial" w:hint="eastAsia"/>
          <w:szCs w:val="21"/>
        </w:rPr>
        <w:t>出现</w:t>
      </w:r>
      <w:r w:rsidR="00283D04">
        <w:rPr>
          <w:rFonts w:ascii="宋体" w:hAnsi="宋体" w:cs="Arial" w:hint="eastAsia"/>
          <w:szCs w:val="21"/>
        </w:rPr>
        <w:t>意外保</w:t>
      </w:r>
      <w:r w:rsidR="00283D04" w:rsidRPr="00D26AB7">
        <w:rPr>
          <w:rFonts w:ascii="宋体" w:hAnsi="宋体" w:cs="Arial" w:hint="eastAsia"/>
          <w:szCs w:val="21"/>
        </w:rPr>
        <w:t>合同约定保修范围内的故障或质量问题，消费者在</w:t>
      </w:r>
      <w:r w:rsidR="00283D04">
        <w:rPr>
          <w:rFonts w:ascii="宋体" w:hAnsi="宋体" w:cs="Arial" w:hint="eastAsia"/>
          <w:szCs w:val="21"/>
        </w:rPr>
        <w:t>保险期限内</w:t>
      </w:r>
      <w:r w:rsidR="00283D04" w:rsidRPr="00D26AB7">
        <w:rPr>
          <w:rFonts w:ascii="宋体" w:hAnsi="宋体" w:cs="Arial" w:hint="eastAsia"/>
          <w:szCs w:val="21"/>
        </w:rPr>
        <w:t>向被保险人提出维修要求，并</w:t>
      </w:r>
      <w:r w:rsidR="00283D04" w:rsidRPr="00210B31">
        <w:rPr>
          <w:rFonts w:ascii="宋体" w:hAnsi="宋体" w:cs="Arial" w:hint="eastAsia"/>
          <w:szCs w:val="21"/>
        </w:rPr>
        <w:t>且根据</w:t>
      </w:r>
      <w:r w:rsidR="00283D04">
        <w:rPr>
          <w:rFonts w:ascii="宋体" w:hAnsi="宋体" w:cs="Arial" w:hint="eastAsia"/>
          <w:szCs w:val="21"/>
        </w:rPr>
        <w:t>意外保</w:t>
      </w:r>
      <w:r w:rsidR="00283D04" w:rsidRPr="00210B31">
        <w:rPr>
          <w:rFonts w:ascii="宋体" w:hAnsi="宋体" w:cs="Arial" w:hint="eastAsia"/>
          <w:szCs w:val="21"/>
        </w:rPr>
        <w:t>合同的约定应由被保险人负责维修或更换的，保险人对</w:t>
      </w:r>
      <w:r w:rsidR="006E6FC8">
        <w:rPr>
          <w:rFonts w:ascii="宋体" w:hAnsi="宋体" w:cs="Arial" w:hint="eastAsia"/>
          <w:szCs w:val="21"/>
        </w:rPr>
        <w:t>因以下列明原因造成</w:t>
      </w:r>
      <w:r w:rsidR="00017138">
        <w:rPr>
          <w:rFonts w:ascii="宋体" w:hAnsi="宋体" w:cs="Arial" w:hint="eastAsia"/>
          <w:szCs w:val="21"/>
        </w:rPr>
        <w:t>电器产品</w:t>
      </w:r>
      <w:r w:rsidR="006E6FC8">
        <w:rPr>
          <w:rFonts w:ascii="宋体" w:hAnsi="宋体" w:cs="Arial" w:hint="eastAsia"/>
          <w:szCs w:val="21"/>
        </w:rPr>
        <w:t>的</w:t>
      </w:r>
      <w:r w:rsidR="00283D04" w:rsidRPr="00210B31">
        <w:rPr>
          <w:rFonts w:ascii="宋体" w:hAnsi="宋体" w:cs="Arial" w:hint="eastAsia"/>
          <w:szCs w:val="21"/>
        </w:rPr>
        <w:t>故障或质量问题，将根据</w:t>
      </w:r>
      <w:r w:rsidR="00283D04">
        <w:rPr>
          <w:rFonts w:ascii="宋体" w:hAnsi="宋体" w:cs="Arial" w:hint="eastAsia"/>
          <w:szCs w:val="21"/>
        </w:rPr>
        <w:t>本保险合同</w:t>
      </w:r>
      <w:r w:rsidR="00283D04" w:rsidRPr="00210B31">
        <w:rPr>
          <w:rFonts w:ascii="宋体" w:hAnsi="宋体" w:cs="Arial" w:hint="eastAsia"/>
          <w:szCs w:val="21"/>
        </w:rPr>
        <w:t>的约定负责赔偿：</w:t>
      </w:r>
    </w:p>
    <w:p w:rsidR="00283D04" w:rsidRPr="00A36743" w:rsidRDefault="00283D04" w:rsidP="00EE64CC">
      <w:pPr>
        <w:adjustRightInd w:val="0"/>
        <w:snapToGrid w:val="0"/>
        <w:spacing w:afterLines="50"/>
        <w:ind w:firstLineChars="200" w:firstLine="420"/>
        <w:rPr>
          <w:rFonts w:ascii="宋体" w:hAnsi="宋体"/>
          <w:bCs/>
          <w:szCs w:val="21"/>
        </w:rPr>
      </w:pPr>
      <w:r w:rsidRPr="00A36743">
        <w:rPr>
          <w:rFonts w:ascii="宋体" w:hAnsi="宋体" w:hint="eastAsia"/>
          <w:bCs/>
          <w:szCs w:val="21"/>
        </w:rPr>
        <w:t>（一）液体意外泼溅</w:t>
      </w:r>
      <w:r w:rsidR="00B13D5C" w:rsidRPr="00A36743">
        <w:rPr>
          <w:rFonts w:ascii="宋体" w:hAnsi="宋体" w:hint="eastAsia"/>
          <w:bCs/>
          <w:szCs w:val="21"/>
        </w:rPr>
        <w:t>；</w:t>
      </w:r>
    </w:p>
    <w:p w:rsidR="00283D04" w:rsidRPr="00A36743" w:rsidRDefault="00283D04" w:rsidP="00EE64CC">
      <w:pPr>
        <w:adjustRightInd w:val="0"/>
        <w:snapToGrid w:val="0"/>
        <w:spacing w:afterLines="50"/>
        <w:ind w:firstLineChars="200" w:firstLine="420"/>
        <w:rPr>
          <w:rFonts w:ascii="宋体" w:hAnsi="宋体"/>
          <w:bCs/>
          <w:szCs w:val="21"/>
        </w:rPr>
      </w:pPr>
      <w:r w:rsidRPr="00A36743">
        <w:rPr>
          <w:rFonts w:ascii="宋体" w:hAnsi="宋体" w:hint="eastAsia"/>
          <w:bCs/>
          <w:szCs w:val="21"/>
        </w:rPr>
        <w:t>（二）意外坠落</w:t>
      </w:r>
      <w:r w:rsidR="00B13D5C" w:rsidRPr="00A36743">
        <w:rPr>
          <w:rFonts w:ascii="宋体" w:hAnsi="宋体" w:hint="eastAsia"/>
          <w:bCs/>
          <w:szCs w:val="21"/>
        </w:rPr>
        <w:t>；</w:t>
      </w:r>
    </w:p>
    <w:p w:rsidR="00283D04" w:rsidRPr="00A36743" w:rsidRDefault="00283D04" w:rsidP="00EE64CC">
      <w:pPr>
        <w:adjustRightInd w:val="0"/>
        <w:snapToGrid w:val="0"/>
        <w:spacing w:afterLines="50"/>
        <w:ind w:firstLineChars="200" w:firstLine="420"/>
        <w:rPr>
          <w:rFonts w:ascii="宋体" w:hAnsi="宋体"/>
          <w:bCs/>
          <w:szCs w:val="21"/>
        </w:rPr>
      </w:pPr>
      <w:r w:rsidRPr="00A36743">
        <w:rPr>
          <w:rFonts w:ascii="宋体" w:hAnsi="宋体" w:hint="eastAsia"/>
          <w:bCs/>
          <w:szCs w:val="21"/>
        </w:rPr>
        <w:t>（三）意外碰撞或挤压</w:t>
      </w:r>
      <w:r w:rsidR="00B13D5C" w:rsidRPr="00A36743">
        <w:rPr>
          <w:rFonts w:ascii="宋体" w:hAnsi="宋体" w:hint="eastAsia"/>
          <w:bCs/>
          <w:szCs w:val="21"/>
        </w:rPr>
        <w:t>；</w:t>
      </w:r>
    </w:p>
    <w:p w:rsidR="00283D04" w:rsidRPr="00A36743" w:rsidRDefault="00283D04" w:rsidP="00EE64CC">
      <w:pPr>
        <w:adjustRightInd w:val="0"/>
        <w:snapToGrid w:val="0"/>
        <w:spacing w:afterLines="50"/>
        <w:ind w:firstLineChars="200" w:firstLine="420"/>
        <w:rPr>
          <w:rFonts w:ascii="宋体" w:hAnsi="宋体"/>
          <w:bCs/>
          <w:szCs w:val="21"/>
        </w:rPr>
      </w:pPr>
      <w:r w:rsidRPr="00A36743">
        <w:rPr>
          <w:rFonts w:ascii="宋体" w:hAnsi="宋体" w:hint="eastAsia"/>
          <w:bCs/>
          <w:szCs w:val="21"/>
        </w:rPr>
        <w:t>（四）因环境因素（受热、灰尘、受潮）造成的性能故障</w:t>
      </w:r>
      <w:r w:rsidR="00B13D5C" w:rsidRPr="00A36743">
        <w:rPr>
          <w:rFonts w:ascii="宋体" w:hAnsi="宋体" w:hint="eastAsia"/>
          <w:bCs/>
          <w:szCs w:val="21"/>
        </w:rPr>
        <w:t>；</w:t>
      </w:r>
    </w:p>
    <w:p w:rsidR="00283D04" w:rsidRPr="00A36743" w:rsidRDefault="00283D04" w:rsidP="00EE64CC">
      <w:pPr>
        <w:adjustRightInd w:val="0"/>
        <w:snapToGrid w:val="0"/>
        <w:spacing w:afterLines="50"/>
        <w:ind w:firstLineChars="200" w:firstLine="420"/>
        <w:rPr>
          <w:rFonts w:ascii="宋体" w:hAnsi="宋体"/>
          <w:bCs/>
          <w:szCs w:val="21"/>
        </w:rPr>
      </w:pPr>
      <w:r w:rsidRPr="00A36743">
        <w:rPr>
          <w:rFonts w:ascii="宋体" w:hAnsi="宋体" w:hint="eastAsia"/>
          <w:bCs/>
          <w:szCs w:val="21"/>
        </w:rPr>
        <w:t>（五）正常磨损造成产品不能使用</w:t>
      </w:r>
      <w:r w:rsidR="00B13D5C" w:rsidRPr="00A36743">
        <w:rPr>
          <w:rFonts w:ascii="宋体" w:hAnsi="宋体" w:hint="eastAsia"/>
          <w:bCs/>
          <w:szCs w:val="21"/>
        </w:rPr>
        <w:t>；</w:t>
      </w:r>
    </w:p>
    <w:p w:rsidR="00283D04" w:rsidRPr="00A36743" w:rsidRDefault="00283D04" w:rsidP="00EE64CC">
      <w:pPr>
        <w:adjustRightInd w:val="0"/>
        <w:snapToGrid w:val="0"/>
        <w:spacing w:afterLines="50"/>
        <w:ind w:firstLineChars="200" w:firstLine="420"/>
        <w:rPr>
          <w:rFonts w:ascii="宋体" w:hAnsi="宋体"/>
          <w:bCs/>
          <w:szCs w:val="21"/>
        </w:rPr>
      </w:pPr>
      <w:r w:rsidRPr="00A36743">
        <w:rPr>
          <w:rFonts w:ascii="宋体" w:hAnsi="宋体" w:hint="eastAsia"/>
          <w:bCs/>
          <w:szCs w:val="21"/>
        </w:rPr>
        <w:t>（六）供电电压不稳造成的性能故障</w:t>
      </w:r>
      <w:r w:rsidR="00B13D5C" w:rsidRPr="00A36743">
        <w:rPr>
          <w:rFonts w:ascii="宋体" w:hAnsi="宋体" w:hint="eastAsia"/>
          <w:bCs/>
          <w:szCs w:val="21"/>
        </w:rPr>
        <w:t>。</w:t>
      </w:r>
    </w:p>
    <w:p w:rsidR="00283D04" w:rsidRPr="00DE663E" w:rsidRDefault="00283D04" w:rsidP="00EE64CC">
      <w:pPr>
        <w:spacing w:afterLines="50"/>
        <w:jc w:val="center"/>
        <w:rPr>
          <w:rFonts w:ascii="宋体" w:hAnsi="宋体"/>
          <w:b/>
          <w:bCs/>
          <w:szCs w:val="21"/>
        </w:rPr>
      </w:pPr>
      <w:r w:rsidRPr="00210B31">
        <w:rPr>
          <w:rFonts w:ascii="宋体" w:hAnsi="宋体" w:hint="eastAsia"/>
          <w:b/>
          <w:bCs/>
          <w:szCs w:val="21"/>
        </w:rPr>
        <w:t>责任免除</w:t>
      </w:r>
    </w:p>
    <w:p w:rsidR="00283D04" w:rsidRPr="00210B31" w:rsidRDefault="004B677A" w:rsidP="00EE64CC">
      <w:pPr>
        <w:tabs>
          <w:tab w:val="left" w:pos="1620"/>
        </w:tabs>
        <w:adjustRightInd w:val="0"/>
        <w:snapToGrid w:val="0"/>
        <w:spacing w:afterLines="50"/>
        <w:ind w:firstLineChars="200" w:firstLine="422"/>
        <w:rPr>
          <w:rFonts w:ascii="宋体" w:cs="Arial"/>
          <w:b/>
          <w:snapToGrid w:val="0"/>
          <w:szCs w:val="21"/>
        </w:rPr>
      </w:pPr>
      <w:r w:rsidRPr="00210B31">
        <w:rPr>
          <w:rFonts w:ascii="宋体" w:hAnsi="宋体" w:hint="eastAsia"/>
          <w:b/>
          <w:bCs/>
          <w:szCs w:val="21"/>
        </w:rPr>
        <w:t>第</w:t>
      </w:r>
      <w:r>
        <w:rPr>
          <w:rFonts w:ascii="宋体" w:hAnsi="宋体" w:hint="eastAsia"/>
          <w:b/>
          <w:bCs/>
          <w:szCs w:val="21"/>
        </w:rPr>
        <w:t>四</w:t>
      </w:r>
      <w:r w:rsidR="00283D04" w:rsidRPr="00210B31">
        <w:rPr>
          <w:rFonts w:ascii="宋体" w:hAnsi="宋体" w:hint="eastAsia"/>
          <w:b/>
          <w:bCs/>
          <w:szCs w:val="21"/>
        </w:rPr>
        <w:t>条</w:t>
      </w:r>
      <w:r w:rsidR="00283D04" w:rsidRPr="00210B31">
        <w:rPr>
          <w:rFonts w:ascii="宋体" w:hAnsi="宋体"/>
          <w:b/>
          <w:bCs/>
          <w:szCs w:val="21"/>
        </w:rPr>
        <w:t xml:space="preserve">  </w:t>
      </w:r>
      <w:r w:rsidR="00283D04" w:rsidRPr="00210B31">
        <w:rPr>
          <w:rFonts w:ascii="宋体" w:hAnsi="宋体" w:cs="Arial" w:hint="eastAsia"/>
          <w:b/>
          <w:szCs w:val="21"/>
        </w:rPr>
        <w:t>出现</w:t>
      </w:r>
      <w:r w:rsidR="00283D04" w:rsidRPr="00210B31">
        <w:rPr>
          <w:rFonts w:ascii="宋体" w:hAnsi="宋体" w:cs="Arial" w:hint="eastAsia"/>
          <w:b/>
          <w:snapToGrid w:val="0"/>
          <w:szCs w:val="21"/>
        </w:rPr>
        <w:t>下列任一情形时，保险人不负责赔偿：</w:t>
      </w:r>
    </w:p>
    <w:p w:rsidR="00283D04" w:rsidRPr="00017138" w:rsidRDefault="00283D04" w:rsidP="00EE64CC">
      <w:pPr>
        <w:tabs>
          <w:tab w:val="left" w:pos="1620"/>
        </w:tabs>
        <w:adjustRightInd w:val="0"/>
        <w:snapToGrid w:val="0"/>
        <w:spacing w:afterLines="50"/>
        <w:ind w:firstLineChars="200" w:firstLine="422"/>
        <w:rPr>
          <w:rFonts w:ascii="宋体" w:hAnsi="宋体"/>
          <w:b/>
          <w:bCs/>
          <w:szCs w:val="21"/>
        </w:rPr>
      </w:pPr>
      <w:r w:rsidRPr="00017138">
        <w:rPr>
          <w:rFonts w:ascii="宋体" w:hAnsi="宋体" w:hint="eastAsia"/>
          <w:b/>
          <w:bCs/>
          <w:szCs w:val="21"/>
        </w:rPr>
        <w:t>（一）出厂时未经检验的产品或经检验属于不合格的产品；</w:t>
      </w:r>
    </w:p>
    <w:p w:rsidR="00283D04" w:rsidRPr="00017138" w:rsidRDefault="00283D04" w:rsidP="00EE64CC">
      <w:pPr>
        <w:tabs>
          <w:tab w:val="left" w:pos="1620"/>
        </w:tabs>
        <w:adjustRightInd w:val="0"/>
        <w:snapToGrid w:val="0"/>
        <w:spacing w:afterLines="50"/>
        <w:ind w:firstLineChars="200" w:firstLine="422"/>
        <w:rPr>
          <w:rFonts w:ascii="宋体" w:hAnsi="宋体"/>
          <w:b/>
          <w:bCs/>
          <w:szCs w:val="21"/>
        </w:rPr>
      </w:pPr>
      <w:r w:rsidRPr="00017138">
        <w:rPr>
          <w:rFonts w:ascii="宋体" w:hAnsi="宋体" w:hint="eastAsia"/>
          <w:b/>
          <w:bCs/>
          <w:szCs w:val="21"/>
        </w:rPr>
        <w:t>（二）无法确定出厂日期或销售日期的产品；</w:t>
      </w:r>
    </w:p>
    <w:p w:rsidR="00283D04" w:rsidRPr="00017138" w:rsidRDefault="00283D04" w:rsidP="00EE64CC">
      <w:pPr>
        <w:tabs>
          <w:tab w:val="left" w:pos="1620"/>
        </w:tabs>
        <w:adjustRightInd w:val="0"/>
        <w:snapToGrid w:val="0"/>
        <w:spacing w:afterLines="50"/>
        <w:ind w:firstLineChars="200" w:firstLine="422"/>
        <w:rPr>
          <w:rFonts w:ascii="宋体" w:hAnsi="宋体"/>
          <w:b/>
          <w:bCs/>
          <w:szCs w:val="21"/>
        </w:rPr>
      </w:pPr>
      <w:r w:rsidRPr="00017138">
        <w:rPr>
          <w:rFonts w:ascii="宋体" w:hAnsi="宋体" w:hint="eastAsia"/>
          <w:b/>
          <w:bCs/>
          <w:szCs w:val="21"/>
        </w:rPr>
        <w:t>（三）无</w:t>
      </w:r>
      <w:r w:rsidR="005C3F0B" w:rsidRPr="00017138">
        <w:rPr>
          <w:rFonts w:ascii="宋体" w:hAnsi="宋体" w:hint="eastAsia"/>
          <w:b/>
          <w:bCs/>
          <w:szCs w:val="21"/>
        </w:rPr>
        <w:t>意外保</w:t>
      </w:r>
      <w:r w:rsidRPr="00017138">
        <w:rPr>
          <w:rFonts w:ascii="宋体" w:hAnsi="宋体" w:hint="eastAsia"/>
          <w:b/>
          <w:bCs/>
          <w:szCs w:val="21"/>
        </w:rPr>
        <w:t>合同和有效销售发票；</w:t>
      </w:r>
    </w:p>
    <w:p w:rsidR="00283D04" w:rsidRPr="00017138" w:rsidRDefault="00283D04" w:rsidP="00EE64CC">
      <w:pPr>
        <w:tabs>
          <w:tab w:val="left" w:pos="1620"/>
        </w:tabs>
        <w:adjustRightInd w:val="0"/>
        <w:snapToGrid w:val="0"/>
        <w:spacing w:afterLines="50"/>
        <w:ind w:firstLineChars="200" w:firstLine="422"/>
        <w:rPr>
          <w:rFonts w:ascii="宋体" w:hAnsi="宋体"/>
          <w:b/>
          <w:bCs/>
          <w:szCs w:val="21"/>
        </w:rPr>
      </w:pPr>
      <w:r w:rsidRPr="00017138">
        <w:rPr>
          <w:rFonts w:ascii="宋体" w:hAnsi="宋体" w:hint="eastAsia"/>
          <w:b/>
          <w:bCs/>
          <w:szCs w:val="21"/>
        </w:rPr>
        <w:t>（四）产品型号、产品身份标识等</w:t>
      </w:r>
      <w:r w:rsidR="00C26539" w:rsidRPr="00017138">
        <w:rPr>
          <w:rFonts w:ascii="宋体" w:hAnsi="宋体" w:hint="eastAsia"/>
          <w:b/>
          <w:bCs/>
          <w:szCs w:val="21"/>
        </w:rPr>
        <w:t>意外保合同</w:t>
      </w:r>
      <w:r w:rsidRPr="00017138">
        <w:rPr>
          <w:rFonts w:ascii="宋体" w:hAnsi="宋体" w:hint="eastAsia"/>
          <w:b/>
          <w:bCs/>
          <w:szCs w:val="21"/>
        </w:rPr>
        <w:t>中记载的产品相关信息与实际修理的产品不符或者涂改的；</w:t>
      </w:r>
    </w:p>
    <w:p w:rsidR="00283D04" w:rsidRPr="00017138" w:rsidRDefault="00283D04" w:rsidP="00EE64CC">
      <w:pPr>
        <w:tabs>
          <w:tab w:val="left" w:pos="1620"/>
        </w:tabs>
        <w:adjustRightInd w:val="0"/>
        <w:snapToGrid w:val="0"/>
        <w:spacing w:afterLines="50"/>
        <w:ind w:firstLineChars="200" w:firstLine="422"/>
        <w:rPr>
          <w:rFonts w:ascii="宋体" w:hAnsi="宋体"/>
          <w:b/>
          <w:bCs/>
          <w:szCs w:val="21"/>
        </w:rPr>
      </w:pPr>
      <w:r w:rsidRPr="00017138">
        <w:rPr>
          <w:rFonts w:ascii="宋体" w:hAnsi="宋体" w:hint="eastAsia"/>
          <w:b/>
          <w:bCs/>
          <w:szCs w:val="21"/>
        </w:rPr>
        <w:t>（五）消费者提出维修要求时不在</w:t>
      </w:r>
      <w:r w:rsidR="005C3F0B" w:rsidRPr="00017138">
        <w:rPr>
          <w:rFonts w:ascii="宋体" w:hAnsi="宋体" w:hint="eastAsia"/>
          <w:b/>
          <w:bCs/>
          <w:szCs w:val="21"/>
        </w:rPr>
        <w:t>保险</w:t>
      </w:r>
      <w:r w:rsidRPr="00017138">
        <w:rPr>
          <w:rFonts w:ascii="宋体" w:hAnsi="宋体" w:hint="eastAsia"/>
          <w:b/>
          <w:bCs/>
          <w:szCs w:val="21"/>
        </w:rPr>
        <w:t>期</w:t>
      </w:r>
      <w:r w:rsidR="005C3F0B" w:rsidRPr="00017138">
        <w:rPr>
          <w:rFonts w:ascii="宋体" w:hAnsi="宋体" w:hint="eastAsia"/>
          <w:b/>
          <w:bCs/>
          <w:szCs w:val="21"/>
        </w:rPr>
        <w:t>限</w:t>
      </w:r>
      <w:r w:rsidRPr="00017138">
        <w:rPr>
          <w:rFonts w:ascii="宋体" w:hAnsi="宋体" w:hint="eastAsia"/>
          <w:b/>
          <w:bCs/>
          <w:szCs w:val="21"/>
        </w:rPr>
        <w:t>内；</w:t>
      </w:r>
    </w:p>
    <w:p w:rsidR="00283D04" w:rsidRPr="00017138" w:rsidRDefault="00283D04" w:rsidP="00EE64CC">
      <w:pPr>
        <w:tabs>
          <w:tab w:val="left" w:pos="1620"/>
        </w:tabs>
        <w:adjustRightInd w:val="0"/>
        <w:snapToGrid w:val="0"/>
        <w:spacing w:afterLines="50"/>
        <w:ind w:firstLineChars="200" w:firstLine="422"/>
        <w:rPr>
          <w:rFonts w:ascii="宋体" w:hAnsi="宋体"/>
          <w:b/>
          <w:bCs/>
          <w:szCs w:val="21"/>
        </w:rPr>
      </w:pPr>
      <w:r w:rsidRPr="00017138">
        <w:rPr>
          <w:rFonts w:ascii="宋体" w:hAnsi="宋体" w:hint="eastAsia"/>
          <w:b/>
          <w:bCs/>
          <w:szCs w:val="21"/>
        </w:rPr>
        <w:t>（六）不属于</w:t>
      </w:r>
      <w:r w:rsidR="005C3F0B" w:rsidRPr="00017138">
        <w:rPr>
          <w:rFonts w:ascii="宋体" w:hAnsi="宋体" w:hint="eastAsia"/>
          <w:b/>
          <w:bCs/>
          <w:szCs w:val="21"/>
        </w:rPr>
        <w:t>意外保</w:t>
      </w:r>
      <w:r w:rsidRPr="00017138">
        <w:rPr>
          <w:rFonts w:ascii="宋体" w:hAnsi="宋体" w:hint="eastAsia"/>
          <w:b/>
          <w:bCs/>
          <w:szCs w:val="21"/>
        </w:rPr>
        <w:t>合同中约定范围的故障或质量问题；</w:t>
      </w:r>
    </w:p>
    <w:p w:rsidR="00283D04" w:rsidRPr="00017138" w:rsidRDefault="00283D04" w:rsidP="00EE64CC">
      <w:pPr>
        <w:tabs>
          <w:tab w:val="left" w:pos="1620"/>
        </w:tabs>
        <w:adjustRightInd w:val="0"/>
        <w:snapToGrid w:val="0"/>
        <w:spacing w:afterLines="50"/>
        <w:ind w:firstLineChars="200" w:firstLine="422"/>
        <w:rPr>
          <w:rFonts w:ascii="宋体" w:hAnsi="宋体"/>
          <w:b/>
          <w:bCs/>
          <w:szCs w:val="21"/>
        </w:rPr>
      </w:pPr>
      <w:r w:rsidRPr="00017138">
        <w:rPr>
          <w:rFonts w:ascii="宋体" w:hAnsi="宋体" w:hint="eastAsia"/>
          <w:b/>
          <w:bCs/>
          <w:szCs w:val="21"/>
        </w:rPr>
        <w:t>（七）经国家质量技术监督检验机构或第三方专业技术机构鉴定，</w:t>
      </w:r>
      <w:r w:rsidR="00017138">
        <w:rPr>
          <w:rFonts w:ascii="宋体" w:hAnsi="宋体" w:hint="eastAsia"/>
          <w:b/>
          <w:bCs/>
          <w:szCs w:val="21"/>
        </w:rPr>
        <w:t>电器产品</w:t>
      </w:r>
      <w:r w:rsidRPr="00017138">
        <w:rPr>
          <w:rFonts w:ascii="宋体" w:hAnsi="宋体" w:hint="eastAsia"/>
          <w:b/>
          <w:bCs/>
          <w:szCs w:val="21"/>
        </w:rPr>
        <w:t>存在由于设计、制造等方面的原因而在某一批次、型号或类别的</w:t>
      </w:r>
      <w:r w:rsidR="00017138">
        <w:rPr>
          <w:rFonts w:ascii="宋体" w:hAnsi="宋体" w:hint="eastAsia"/>
          <w:b/>
          <w:bCs/>
          <w:szCs w:val="21"/>
        </w:rPr>
        <w:t>电器产品</w:t>
      </w:r>
      <w:r w:rsidRPr="00017138">
        <w:rPr>
          <w:rFonts w:ascii="宋体" w:hAnsi="宋体" w:hint="eastAsia"/>
          <w:b/>
          <w:bCs/>
          <w:szCs w:val="21"/>
        </w:rPr>
        <w:t>中普遍存在的具有同一性的质量问题。</w:t>
      </w:r>
    </w:p>
    <w:p w:rsidR="00283D04" w:rsidRPr="00017138" w:rsidRDefault="004B677A" w:rsidP="00EE64CC">
      <w:pPr>
        <w:tabs>
          <w:tab w:val="left" w:pos="1620"/>
        </w:tabs>
        <w:adjustRightInd w:val="0"/>
        <w:snapToGrid w:val="0"/>
        <w:spacing w:afterLines="50"/>
        <w:ind w:firstLineChars="200" w:firstLine="422"/>
        <w:rPr>
          <w:rFonts w:ascii="宋体" w:hAnsi="宋体"/>
          <w:b/>
          <w:bCs/>
          <w:szCs w:val="21"/>
        </w:rPr>
      </w:pPr>
      <w:r w:rsidRPr="00210B31">
        <w:rPr>
          <w:rFonts w:ascii="宋体" w:hAnsi="宋体" w:hint="eastAsia"/>
          <w:b/>
          <w:bCs/>
          <w:szCs w:val="21"/>
        </w:rPr>
        <w:lastRenderedPageBreak/>
        <w:t>第</w:t>
      </w:r>
      <w:r>
        <w:rPr>
          <w:rFonts w:ascii="宋体" w:hAnsi="宋体" w:hint="eastAsia"/>
          <w:b/>
          <w:bCs/>
          <w:szCs w:val="21"/>
        </w:rPr>
        <w:t>五</w:t>
      </w:r>
      <w:r w:rsidR="00283D04" w:rsidRPr="00210B31">
        <w:rPr>
          <w:rFonts w:ascii="宋体" w:hAnsi="宋体" w:hint="eastAsia"/>
          <w:b/>
          <w:bCs/>
          <w:szCs w:val="21"/>
        </w:rPr>
        <w:t>条</w:t>
      </w:r>
      <w:r w:rsidR="00283D04" w:rsidRPr="00017138">
        <w:rPr>
          <w:rFonts w:ascii="宋体" w:hAnsi="宋体"/>
          <w:b/>
          <w:bCs/>
          <w:szCs w:val="21"/>
        </w:rPr>
        <w:t xml:space="preserve">  </w:t>
      </w:r>
      <w:r w:rsidR="00283D04" w:rsidRPr="00017138">
        <w:rPr>
          <w:rFonts w:ascii="宋体" w:hAnsi="宋体" w:hint="eastAsia"/>
          <w:b/>
          <w:bCs/>
          <w:szCs w:val="21"/>
        </w:rPr>
        <w:t>下列原因造成的损失、费用和责任，保险人不负责赔偿：</w:t>
      </w:r>
    </w:p>
    <w:p w:rsidR="00283D04" w:rsidRPr="00017138" w:rsidRDefault="00283D04" w:rsidP="00EE64CC">
      <w:pPr>
        <w:tabs>
          <w:tab w:val="left" w:pos="1620"/>
        </w:tabs>
        <w:adjustRightInd w:val="0"/>
        <w:snapToGrid w:val="0"/>
        <w:spacing w:afterLines="50"/>
        <w:ind w:firstLineChars="200" w:firstLine="422"/>
        <w:rPr>
          <w:rFonts w:ascii="宋体" w:hAnsi="宋体"/>
          <w:b/>
          <w:bCs/>
          <w:szCs w:val="21"/>
        </w:rPr>
      </w:pPr>
      <w:r w:rsidRPr="00017138">
        <w:rPr>
          <w:rFonts w:ascii="宋体" w:hAnsi="宋体" w:hint="eastAsia"/>
          <w:b/>
          <w:bCs/>
          <w:szCs w:val="21"/>
        </w:rPr>
        <w:t>（一）投保人、被保险人及其代表的故意行为或重大过失；</w:t>
      </w:r>
    </w:p>
    <w:p w:rsidR="00283D04" w:rsidRPr="00017138" w:rsidRDefault="00283D04" w:rsidP="00EE64CC">
      <w:pPr>
        <w:tabs>
          <w:tab w:val="left" w:pos="1620"/>
        </w:tabs>
        <w:adjustRightInd w:val="0"/>
        <w:snapToGrid w:val="0"/>
        <w:spacing w:afterLines="50"/>
        <w:ind w:firstLineChars="200" w:firstLine="422"/>
        <w:rPr>
          <w:rFonts w:ascii="宋体" w:hAnsi="宋体"/>
          <w:b/>
          <w:bCs/>
          <w:szCs w:val="21"/>
        </w:rPr>
      </w:pPr>
      <w:r w:rsidRPr="00017138">
        <w:rPr>
          <w:rFonts w:ascii="宋体" w:hAnsi="宋体" w:hint="eastAsia"/>
          <w:b/>
          <w:bCs/>
          <w:szCs w:val="21"/>
        </w:rPr>
        <w:t>（二）战争、敌对行为、军事行动、武装冲突、恐怖主义活动、罢工、暴动、骚乱；</w:t>
      </w:r>
    </w:p>
    <w:p w:rsidR="00283D04" w:rsidRPr="00017138" w:rsidRDefault="00283D04" w:rsidP="00EE64CC">
      <w:pPr>
        <w:tabs>
          <w:tab w:val="left" w:pos="1620"/>
        </w:tabs>
        <w:adjustRightInd w:val="0"/>
        <w:snapToGrid w:val="0"/>
        <w:spacing w:afterLines="50"/>
        <w:ind w:firstLineChars="200" w:firstLine="422"/>
        <w:rPr>
          <w:rFonts w:ascii="宋体" w:hAnsi="宋体"/>
          <w:b/>
          <w:bCs/>
          <w:szCs w:val="21"/>
        </w:rPr>
      </w:pPr>
      <w:r w:rsidRPr="00017138">
        <w:rPr>
          <w:rFonts w:ascii="宋体" w:hAnsi="宋体" w:hint="eastAsia"/>
          <w:b/>
          <w:bCs/>
          <w:szCs w:val="21"/>
        </w:rPr>
        <w:t>（三）核爆炸、核裂变、核聚变；</w:t>
      </w:r>
    </w:p>
    <w:p w:rsidR="00283D04" w:rsidRPr="00017138" w:rsidRDefault="00283D04" w:rsidP="00EE64CC">
      <w:pPr>
        <w:tabs>
          <w:tab w:val="left" w:pos="1620"/>
        </w:tabs>
        <w:adjustRightInd w:val="0"/>
        <w:snapToGrid w:val="0"/>
        <w:spacing w:afterLines="50"/>
        <w:ind w:firstLineChars="200" w:firstLine="422"/>
        <w:rPr>
          <w:rFonts w:ascii="宋体" w:hAnsi="宋体"/>
          <w:b/>
          <w:bCs/>
          <w:szCs w:val="21"/>
        </w:rPr>
      </w:pPr>
      <w:r w:rsidRPr="00017138">
        <w:rPr>
          <w:rFonts w:ascii="宋体" w:hAnsi="宋体" w:hint="eastAsia"/>
          <w:b/>
          <w:bCs/>
          <w:szCs w:val="21"/>
        </w:rPr>
        <w:t>（四）放射性污染及其他各种环境污染；</w:t>
      </w:r>
    </w:p>
    <w:p w:rsidR="00283D04" w:rsidRPr="00017138" w:rsidRDefault="00283D04" w:rsidP="00EE64CC">
      <w:pPr>
        <w:tabs>
          <w:tab w:val="left" w:pos="1620"/>
        </w:tabs>
        <w:adjustRightInd w:val="0"/>
        <w:snapToGrid w:val="0"/>
        <w:spacing w:afterLines="50"/>
        <w:ind w:firstLineChars="200" w:firstLine="422"/>
        <w:rPr>
          <w:rFonts w:ascii="宋体" w:hAnsi="宋体"/>
          <w:b/>
          <w:bCs/>
          <w:szCs w:val="21"/>
        </w:rPr>
      </w:pPr>
      <w:r w:rsidRPr="00017138">
        <w:rPr>
          <w:rFonts w:ascii="宋体" w:hAnsi="宋体" w:hint="eastAsia"/>
          <w:b/>
          <w:bCs/>
          <w:szCs w:val="21"/>
        </w:rPr>
        <w:t>（五）行政行为、司法行为；</w:t>
      </w:r>
    </w:p>
    <w:p w:rsidR="00283D04" w:rsidRPr="00017138" w:rsidRDefault="00283D04" w:rsidP="00EE64CC">
      <w:pPr>
        <w:tabs>
          <w:tab w:val="left" w:pos="1620"/>
        </w:tabs>
        <w:adjustRightInd w:val="0"/>
        <w:snapToGrid w:val="0"/>
        <w:spacing w:afterLines="50"/>
        <w:ind w:firstLineChars="200" w:firstLine="422"/>
        <w:rPr>
          <w:rFonts w:ascii="宋体" w:hAnsi="宋体"/>
          <w:b/>
          <w:bCs/>
          <w:szCs w:val="21"/>
        </w:rPr>
      </w:pPr>
      <w:r w:rsidRPr="00017138">
        <w:rPr>
          <w:rFonts w:ascii="宋体" w:hAnsi="宋体" w:hint="eastAsia"/>
          <w:b/>
          <w:bCs/>
          <w:szCs w:val="21"/>
        </w:rPr>
        <w:t>（六）被保险人、消费者、生产商、销售商、维修服务商或其任何董事、高级管理人员、雇员、代理人、独立承包商的任何欺诈、不诚实或犯罪行为、故意行为、误告、不作为行为；</w:t>
      </w:r>
    </w:p>
    <w:p w:rsidR="00283D04" w:rsidRPr="00017138" w:rsidRDefault="00283D04" w:rsidP="00EE64CC">
      <w:pPr>
        <w:tabs>
          <w:tab w:val="left" w:pos="1620"/>
        </w:tabs>
        <w:adjustRightInd w:val="0"/>
        <w:snapToGrid w:val="0"/>
        <w:spacing w:afterLines="50"/>
        <w:ind w:firstLineChars="200" w:firstLine="422"/>
        <w:rPr>
          <w:rFonts w:ascii="宋体" w:hAnsi="宋体"/>
          <w:b/>
          <w:bCs/>
          <w:szCs w:val="21"/>
        </w:rPr>
      </w:pPr>
      <w:r w:rsidRPr="00017138">
        <w:rPr>
          <w:rFonts w:ascii="宋体" w:hAnsi="宋体" w:hint="eastAsia"/>
          <w:b/>
          <w:bCs/>
          <w:szCs w:val="21"/>
        </w:rPr>
        <w:t>（七）未经保险人书面同意，被保险人擅自扩大</w:t>
      </w:r>
      <w:r w:rsidR="006B1B44" w:rsidRPr="00017138">
        <w:rPr>
          <w:rFonts w:ascii="宋体" w:hAnsi="宋体" w:hint="eastAsia"/>
          <w:b/>
          <w:bCs/>
          <w:szCs w:val="21"/>
        </w:rPr>
        <w:t>意外保修</w:t>
      </w:r>
      <w:r w:rsidRPr="00017138">
        <w:rPr>
          <w:rFonts w:ascii="宋体" w:hAnsi="宋体" w:hint="eastAsia"/>
          <w:b/>
          <w:bCs/>
          <w:szCs w:val="21"/>
        </w:rPr>
        <w:t>合同中的责任和义务</w:t>
      </w:r>
      <w:r w:rsidR="00A36743" w:rsidRPr="00017138">
        <w:rPr>
          <w:rFonts w:ascii="宋体" w:hAnsi="宋体" w:hint="eastAsia"/>
          <w:b/>
          <w:bCs/>
          <w:szCs w:val="21"/>
        </w:rPr>
        <w:t>。</w:t>
      </w:r>
    </w:p>
    <w:p w:rsidR="00C26539" w:rsidRPr="00017138" w:rsidRDefault="004B677A" w:rsidP="00EE64CC">
      <w:pPr>
        <w:tabs>
          <w:tab w:val="left" w:pos="1620"/>
        </w:tabs>
        <w:adjustRightInd w:val="0"/>
        <w:snapToGrid w:val="0"/>
        <w:spacing w:afterLines="50"/>
        <w:ind w:firstLineChars="200" w:firstLine="422"/>
        <w:rPr>
          <w:rFonts w:ascii="宋体" w:hAnsi="宋体"/>
          <w:b/>
          <w:bCs/>
          <w:szCs w:val="21"/>
        </w:rPr>
      </w:pPr>
      <w:r w:rsidRPr="00210B31">
        <w:rPr>
          <w:rFonts w:ascii="宋体" w:hAnsi="宋体" w:hint="eastAsia"/>
          <w:b/>
          <w:bCs/>
          <w:szCs w:val="21"/>
        </w:rPr>
        <w:t>第</w:t>
      </w:r>
      <w:r>
        <w:rPr>
          <w:rFonts w:ascii="宋体" w:hAnsi="宋体" w:hint="eastAsia"/>
          <w:b/>
          <w:bCs/>
          <w:szCs w:val="21"/>
        </w:rPr>
        <w:t>六</w:t>
      </w:r>
      <w:r w:rsidR="00283D04" w:rsidRPr="00210B31">
        <w:rPr>
          <w:rFonts w:ascii="宋体" w:hAnsi="宋体" w:hint="eastAsia"/>
          <w:b/>
          <w:bCs/>
          <w:szCs w:val="21"/>
        </w:rPr>
        <w:t>条</w:t>
      </w:r>
      <w:r w:rsidR="00283D04" w:rsidRPr="00017138">
        <w:rPr>
          <w:rFonts w:ascii="宋体" w:hAnsi="宋体"/>
          <w:b/>
          <w:bCs/>
          <w:szCs w:val="21"/>
        </w:rPr>
        <w:t xml:space="preserve">  </w:t>
      </w:r>
      <w:r w:rsidR="00C26539" w:rsidRPr="00017138">
        <w:rPr>
          <w:rFonts w:ascii="宋体" w:hAnsi="宋体" w:hint="eastAsia"/>
          <w:b/>
          <w:bCs/>
          <w:szCs w:val="21"/>
        </w:rPr>
        <w:t>下列原因造成的损失、费用和责任，保险人不负责赔偿</w:t>
      </w:r>
    </w:p>
    <w:p w:rsidR="00C26539" w:rsidRPr="00017138" w:rsidRDefault="00C26539" w:rsidP="00EE64CC">
      <w:pPr>
        <w:tabs>
          <w:tab w:val="left" w:pos="1620"/>
        </w:tabs>
        <w:adjustRightInd w:val="0"/>
        <w:snapToGrid w:val="0"/>
        <w:spacing w:afterLines="50"/>
        <w:ind w:firstLineChars="200" w:firstLine="422"/>
        <w:rPr>
          <w:rFonts w:ascii="宋体" w:hAnsi="宋体"/>
          <w:b/>
          <w:bCs/>
          <w:szCs w:val="21"/>
        </w:rPr>
      </w:pPr>
      <w:r w:rsidRPr="00017138">
        <w:rPr>
          <w:rFonts w:ascii="宋体" w:hAnsi="宋体"/>
          <w:b/>
          <w:bCs/>
          <w:szCs w:val="21"/>
        </w:rPr>
        <w:t>（一）</w:t>
      </w:r>
      <w:r w:rsidR="00A36743" w:rsidRPr="00017138">
        <w:rPr>
          <w:rFonts w:ascii="宋体" w:hAnsi="宋体" w:hint="eastAsia"/>
          <w:b/>
          <w:bCs/>
          <w:szCs w:val="21"/>
        </w:rPr>
        <w:t>产品</w:t>
      </w:r>
      <w:r w:rsidRPr="00017138">
        <w:rPr>
          <w:rFonts w:ascii="宋体" w:hAnsi="宋体"/>
          <w:b/>
          <w:bCs/>
          <w:szCs w:val="21"/>
        </w:rPr>
        <w:t>外部组件和非出厂配置的部件；</w:t>
      </w:r>
    </w:p>
    <w:p w:rsidR="00C26539" w:rsidRPr="00017138" w:rsidRDefault="00C26539" w:rsidP="00EE64CC">
      <w:pPr>
        <w:tabs>
          <w:tab w:val="left" w:pos="1620"/>
        </w:tabs>
        <w:adjustRightInd w:val="0"/>
        <w:snapToGrid w:val="0"/>
        <w:spacing w:afterLines="50"/>
        <w:ind w:firstLineChars="200" w:firstLine="422"/>
        <w:rPr>
          <w:rFonts w:ascii="宋体" w:hAnsi="宋体"/>
          <w:b/>
          <w:bCs/>
          <w:szCs w:val="21"/>
        </w:rPr>
      </w:pPr>
      <w:r w:rsidRPr="00017138">
        <w:rPr>
          <w:rFonts w:ascii="宋体" w:hAnsi="宋体"/>
          <w:b/>
          <w:bCs/>
          <w:szCs w:val="21"/>
        </w:rPr>
        <w:t>（二）被盗、抢劫或遗失；</w:t>
      </w:r>
    </w:p>
    <w:p w:rsidR="00C26539" w:rsidRPr="00017138" w:rsidRDefault="00C26539" w:rsidP="00EE64CC">
      <w:pPr>
        <w:tabs>
          <w:tab w:val="left" w:pos="1620"/>
        </w:tabs>
        <w:adjustRightInd w:val="0"/>
        <w:snapToGrid w:val="0"/>
        <w:spacing w:afterLines="50"/>
        <w:ind w:firstLineChars="200" w:firstLine="422"/>
        <w:rPr>
          <w:rFonts w:ascii="宋体" w:hAnsi="宋体"/>
          <w:b/>
          <w:bCs/>
          <w:szCs w:val="21"/>
        </w:rPr>
      </w:pPr>
      <w:r w:rsidRPr="00017138">
        <w:rPr>
          <w:rFonts w:ascii="宋体" w:hAnsi="宋体"/>
          <w:b/>
          <w:bCs/>
          <w:szCs w:val="21"/>
        </w:rPr>
        <w:t>（三）因</w:t>
      </w:r>
      <w:r w:rsidRPr="00017138">
        <w:rPr>
          <w:rFonts w:ascii="宋体" w:hAnsi="宋体" w:hint="eastAsia"/>
          <w:b/>
          <w:bCs/>
          <w:szCs w:val="21"/>
        </w:rPr>
        <w:t>自然灾害</w:t>
      </w:r>
      <w:r w:rsidRPr="00017138">
        <w:rPr>
          <w:rFonts w:ascii="宋体" w:hAnsi="宋体"/>
          <w:b/>
          <w:bCs/>
          <w:szCs w:val="21"/>
        </w:rPr>
        <w:t>、火灾、爆炸等原因导致的损坏；</w:t>
      </w:r>
    </w:p>
    <w:p w:rsidR="00C26539" w:rsidRPr="00017138" w:rsidRDefault="00C26539" w:rsidP="00EE64CC">
      <w:pPr>
        <w:tabs>
          <w:tab w:val="left" w:pos="1620"/>
        </w:tabs>
        <w:adjustRightInd w:val="0"/>
        <w:snapToGrid w:val="0"/>
        <w:spacing w:afterLines="50"/>
        <w:ind w:firstLineChars="200" w:firstLine="422"/>
        <w:rPr>
          <w:rFonts w:ascii="宋体" w:hAnsi="宋体"/>
          <w:b/>
          <w:bCs/>
          <w:szCs w:val="21"/>
        </w:rPr>
      </w:pPr>
      <w:r w:rsidRPr="00017138">
        <w:rPr>
          <w:rFonts w:ascii="宋体" w:hAnsi="宋体"/>
          <w:b/>
          <w:bCs/>
          <w:szCs w:val="21"/>
        </w:rPr>
        <w:t>（四）内在或潜在的缺陷、物质本身变化、自燃、自热、鼠咬、虫蛀</w:t>
      </w:r>
      <w:r w:rsidRPr="00017138">
        <w:rPr>
          <w:rFonts w:ascii="宋体" w:hAnsi="宋体" w:hint="eastAsia"/>
          <w:b/>
          <w:bCs/>
          <w:szCs w:val="21"/>
        </w:rPr>
        <w:t>等</w:t>
      </w:r>
      <w:r w:rsidRPr="00017138">
        <w:rPr>
          <w:rFonts w:ascii="宋体" w:hAnsi="宋体"/>
          <w:b/>
          <w:bCs/>
          <w:szCs w:val="21"/>
        </w:rPr>
        <w:t>造成的损失和费用；</w:t>
      </w:r>
    </w:p>
    <w:p w:rsidR="00C26539" w:rsidRPr="00017138" w:rsidRDefault="00C26539" w:rsidP="00EE64CC">
      <w:pPr>
        <w:tabs>
          <w:tab w:val="left" w:pos="1620"/>
        </w:tabs>
        <w:adjustRightInd w:val="0"/>
        <w:snapToGrid w:val="0"/>
        <w:spacing w:afterLines="50"/>
        <w:ind w:firstLineChars="200" w:firstLine="422"/>
        <w:rPr>
          <w:rFonts w:ascii="宋体" w:hAnsi="宋体"/>
          <w:b/>
          <w:bCs/>
          <w:szCs w:val="21"/>
        </w:rPr>
      </w:pPr>
      <w:r w:rsidRPr="00017138">
        <w:rPr>
          <w:rFonts w:ascii="宋体" w:hAnsi="宋体"/>
          <w:b/>
          <w:bCs/>
          <w:szCs w:val="21"/>
        </w:rPr>
        <w:t>（五）</w:t>
      </w:r>
      <w:r w:rsidRPr="00017138">
        <w:rPr>
          <w:rFonts w:ascii="宋体" w:hAnsi="宋体" w:hint="eastAsia"/>
          <w:b/>
          <w:bCs/>
          <w:szCs w:val="21"/>
        </w:rPr>
        <w:t>任何间接</w:t>
      </w:r>
      <w:r w:rsidRPr="00017138">
        <w:rPr>
          <w:rFonts w:ascii="宋体" w:hAnsi="宋体"/>
          <w:b/>
          <w:bCs/>
          <w:szCs w:val="21"/>
        </w:rPr>
        <w:t>损失；</w:t>
      </w:r>
    </w:p>
    <w:p w:rsidR="00C26539" w:rsidRPr="00017138" w:rsidRDefault="00C26539" w:rsidP="00EE64CC">
      <w:pPr>
        <w:tabs>
          <w:tab w:val="left" w:pos="1620"/>
        </w:tabs>
        <w:adjustRightInd w:val="0"/>
        <w:snapToGrid w:val="0"/>
        <w:spacing w:afterLines="50"/>
        <w:ind w:firstLineChars="200" w:firstLine="422"/>
        <w:rPr>
          <w:rFonts w:ascii="宋体" w:hAnsi="宋体"/>
          <w:b/>
          <w:bCs/>
          <w:szCs w:val="21"/>
        </w:rPr>
      </w:pPr>
      <w:r w:rsidRPr="00017138">
        <w:rPr>
          <w:rFonts w:ascii="宋体" w:hAnsi="宋体"/>
          <w:b/>
          <w:bCs/>
          <w:szCs w:val="21"/>
        </w:rPr>
        <w:t>（六）不符合</w:t>
      </w:r>
      <w:r w:rsidR="00A36743" w:rsidRPr="00017138">
        <w:rPr>
          <w:rFonts w:ascii="宋体" w:hAnsi="宋体" w:hint="eastAsia"/>
          <w:b/>
          <w:bCs/>
          <w:szCs w:val="21"/>
        </w:rPr>
        <w:t>产品</w:t>
      </w:r>
      <w:r w:rsidRPr="00017138">
        <w:rPr>
          <w:rFonts w:ascii="宋体" w:hAnsi="宋体"/>
          <w:b/>
          <w:bCs/>
          <w:szCs w:val="21"/>
        </w:rPr>
        <w:t>运行环境要求而导致的损坏；</w:t>
      </w:r>
    </w:p>
    <w:p w:rsidR="00C26539" w:rsidRPr="00017138" w:rsidRDefault="00C26539" w:rsidP="00EE64CC">
      <w:pPr>
        <w:tabs>
          <w:tab w:val="left" w:pos="1620"/>
        </w:tabs>
        <w:adjustRightInd w:val="0"/>
        <w:snapToGrid w:val="0"/>
        <w:spacing w:afterLines="50"/>
        <w:ind w:firstLineChars="200" w:firstLine="422"/>
        <w:rPr>
          <w:rFonts w:ascii="宋体" w:hAnsi="宋体"/>
          <w:b/>
          <w:bCs/>
          <w:szCs w:val="21"/>
        </w:rPr>
      </w:pPr>
      <w:r w:rsidRPr="00017138">
        <w:rPr>
          <w:rFonts w:ascii="宋体" w:hAnsi="宋体" w:hint="eastAsia"/>
          <w:b/>
          <w:bCs/>
          <w:szCs w:val="21"/>
        </w:rPr>
        <w:t>（七）</w:t>
      </w:r>
      <w:r w:rsidRPr="00017138">
        <w:rPr>
          <w:rFonts w:ascii="宋体" w:hAnsi="宋体"/>
          <w:b/>
          <w:bCs/>
          <w:szCs w:val="21"/>
        </w:rPr>
        <w:t>任何外观的其他不影响产品功能的损坏和缺陷，如划痕和凹坑等；</w:t>
      </w:r>
    </w:p>
    <w:p w:rsidR="00C26539" w:rsidRPr="00017138" w:rsidRDefault="00C26539" w:rsidP="00EE64CC">
      <w:pPr>
        <w:tabs>
          <w:tab w:val="left" w:pos="1620"/>
        </w:tabs>
        <w:adjustRightInd w:val="0"/>
        <w:snapToGrid w:val="0"/>
        <w:spacing w:afterLines="50"/>
        <w:ind w:firstLineChars="200" w:firstLine="422"/>
        <w:rPr>
          <w:rFonts w:ascii="宋体" w:hAnsi="宋体"/>
          <w:b/>
          <w:bCs/>
          <w:szCs w:val="21"/>
        </w:rPr>
      </w:pPr>
      <w:r w:rsidRPr="00017138">
        <w:rPr>
          <w:rFonts w:ascii="宋体" w:hAnsi="宋体"/>
          <w:b/>
          <w:bCs/>
          <w:szCs w:val="21"/>
        </w:rPr>
        <w:t>（八）正常的维护、调试、保养或更换；</w:t>
      </w:r>
    </w:p>
    <w:p w:rsidR="00C26539" w:rsidRPr="00017138" w:rsidRDefault="00C26539" w:rsidP="00EE64CC">
      <w:pPr>
        <w:tabs>
          <w:tab w:val="left" w:pos="1620"/>
        </w:tabs>
        <w:adjustRightInd w:val="0"/>
        <w:snapToGrid w:val="0"/>
        <w:spacing w:afterLines="50"/>
        <w:ind w:firstLineChars="200" w:firstLine="422"/>
        <w:rPr>
          <w:rFonts w:ascii="宋体" w:hAnsi="宋体"/>
          <w:b/>
          <w:bCs/>
          <w:szCs w:val="21"/>
        </w:rPr>
      </w:pPr>
      <w:r w:rsidRPr="00017138">
        <w:rPr>
          <w:rFonts w:ascii="宋体" w:hAnsi="宋体"/>
          <w:b/>
          <w:bCs/>
          <w:szCs w:val="21"/>
        </w:rPr>
        <w:t>（九）故意行为或纵容而导致的损坏</w:t>
      </w:r>
      <w:r w:rsidRPr="00017138">
        <w:rPr>
          <w:rFonts w:ascii="宋体" w:hAnsi="宋体" w:hint="eastAsia"/>
          <w:b/>
          <w:bCs/>
          <w:szCs w:val="21"/>
        </w:rPr>
        <w:t>；</w:t>
      </w:r>
    </w:p>
    <w:p w:rsidR="00C26539" w:rsidRPr="00017138" w:rsidRDefault="00C26539" w:rsidP="00EE64CC">
      <w:pPr>
        <w:tabs>
          <w:tab w:val="left" w:pos="1620"/>
        </w:tabs>
        <w:adjustRightInd w:val="0"/>
        <w:snapToGrid w:val="0"/>
        <w:spacing w:afterLines="50"/>
        <w:ind w:firstLineChars="200" w:firstLine="422"/>
        <w:rPr>
          <w:rFonts w:ascii="宋体" w:hAnsi="宋体"/>
          <w:b/>
          <w:bCs/>
          <w:szCs w:val="21"/>
        </w:rPr>
      </w:pPr>
      <w:r w:rsidRPr="00017138">
        <w:rPr>
          <w:rFonts w:ascii="宋体" w:hAnsi="宋体"/>
          <w:b/>
          <w:bCs/>
          <w:szCs w:val="21"/>
        </w:rPr>
        <w:t>（十）软件或数据的丢失或毁坏；</w:t>
      </w:r>
    </w:p>
    <w:p w:rsidR="00C26539" w:rsidRPr="00017138" w:rsidRDefault="00C26539" w:rsidP="00EE64CC">
      <w:pPr>
        <w:tabs>
          <w:tab w:val="left" w:pos="1620"/>
        </w:tabs>
        <w:adjustRightInd w:val="0"/>
        <w:snapToGrid w:val="0"/>
        <w:spacing w:afterLines="50"/>
        <w:ind w:firstLineChars="200" w:firstLine="422"/>
        <w:rPr>
          <w:rFonts w:ascii="宋体" w:hAnsi="宋体"/>
          <w:b/>
          <w:bCs/>
          <w:szCs w:val="21"/>
        </w:rPr>
      </w:pPr>
      <w:r w:rsidRPr="00017138">
        <w:rPr>
          <w:rFonts w:ascii="宋体" w:hAnsi="宋体"/>
          <w:b/>
          <w:bCs/>
          <w:szCs w:val="21"/>
        </w:rPr>
        <w:t>（十一）机体零</w:t>
      </w:r>
      <w:r w:rsidRPr="00017138">
        <w:rPr>
          <w:rFonts w:ascii="宋体" w:hAnsi="宋体" w:hint="eastAsia"/>
          <w:b/>
          <w:bCs/>
          <w:szCs w:val="21"/>
        </w:rPr>
        <w:t>部</w:t>
      </w:r>
      <w:r w:rsidRPr="00017138">
        <w:rPr>
          <w:rFonts w:ascii="宋体" w:hAnsi="宋体"/>
          <w:b/>
          <w:bCs/>
          <w:szCs w:val="21"/>
        </w:rPr>
        <w:t>件缺失</w:t>
      </w:r>
      <w:r w:rsidRPr="00017138">
        <w:rPr>
          <w:rFonts w:ascii="宋体" w:hAnsi="宋体" w:hint="eastAsia"/>
          <w:b/>
          <w:bCs/>
          <w:szCs w:val="21"/>
        </w:rPr>
        <w:t>的产品，保险人有权对整机不予赔偿；</w:t>
      </w:r>
    </w:p>
    <w:p w:rsidR="00C26539" w:rsidRPr="00017138" w:rsidRDefault="00C26539" w:rsidP="00EE64CC">
      <w:pPr>
        <w:tabs>
          <w:tab w:val="left" w:pos="1620"/>
        </w:tabs>
        <w:adjustRightInd w:val="0"/>
        <w:snapToGrid w:val="0"/>
        <w:spacing w:afterLines="50"/>
        <w:ind w:firstLineChars="200" w:firstLine="422"/>
        <w:rPr>
          <w:rFonts w:ascii="宋体" w:hAnsi="宋体"/>
          <w:b/>
          <w:bCs/>
          <w:szCs w:val="21"/>
        </w:rPr>
      </w:pPr>
      <w:r w:rsidRPr="00017138">
        <w:rPr>
          <w:rFonts w:ascii="宋体" w:hAnsi="宋体"/>
          <w:b/>
          <w:bCs/>
          <w:szCs w:val="21"/>
        </w:rPr>
        <w:t>（十二）其它任何非本条款所限定的意外损坏原因导致的损坏；</w:t>
      </w:r>
    </w:p>
    <w:p w:rsidR="00C26539" w:rsidRPr="00017138" w:rsidRDefault="00C26539" w:rsidP="00EE64CC">
      <w:pPr>
        <w:tabs>
          <w:tab w:val="left" w:pos="1620"/>
        </w:tabs>
        <w:adjustRightInd w:val="0"/>
        <w:snapToGrid w:val="0"/>
        <w:spacing w:afterLines="50"/>
        <w:ind w:firstLineChars="200" w:firstLine="422"/>
        <w:rPr>
          <w:rFonts w:ascii="宋体" w:hAnsi="宋体"/>
          <w:b/>
          <w:bCs/>
          <w:szCs w:val="21"/>
        </w:rPr>
      </w:pPr>
      <w:r w:rsidRPr="00017138">
        <w:rPr>
          <w:rFonts w:ascii="宋体" w:hAnsi="宋体"/>
          <w:b/>
          <w:bCs/>
          <w:szCs w:val="21"/>
        </w:rPr>
        <w:t>（十</w:t>
      </w:r>
      <w:r w:rsidRPr="00017138">
        <w:rPr>
          <w:rFonts w:ascii="宋体" w:hAnsi="宋体" w:hint="eastAsia"/>
          <w:b/>
          <w:bCs/>
          <w:szCs w:val="21"/>
        </w:rPr>
        <w:t>三</w:t>
      </w:r>
      <w:r w:rsidRPr="00017138">
        <w:rPr>
          <w:rFonts w:ascii="宋体" w:hAnsi="宋体"/>
          <w:b/>
          <w:bCs/>
          <w:szCs w:val="21"/>
        </w:rPr>
        <w:t>）有关服务条款中规定的应由用户自行负担的费用。</w:t>
      </w:r>
    </w:p>
    <w:p w:rsidR="00283D04" w:rsidRPr="00017138" w:rsidRDefault="004B677A" w:rsidP="00EE64CC">
      <w:pPr>
        <w:tabs>
          <w:tab w:val="left" w:pos="1620"/>
        </w:tabs>
        <w:adjustRightInd w:val="0"/>
        <w:snapToGrid w:val="0"/>
        <w:spacing w:afterLines="50"/>
        <w:ind w:firstLineChars="200" w:firstLine="422"/>
        <w:rPr>
          <w:rFonts w:ascii="宋体" w:hAnsi="宋体"/>
          <w:b/>
          <w:bCs/>
          <w:szCs w:val="21"/>
        </w:rPr>
      </w:pPr>
      <w:r w:rsidRPr="00210B31">
        <w:rPr>
          <w:rFonts w:ascii="宋体" w:hAnsi="宋体" w:hint="eastAsia"/>
          <w:b/>
          <w:bCs/>
          <w:szCs w:val="21"/>
        </w:rPr>
        <w:t>第</w:t>
      </w:r>
      <w:r>
        <w:rPr>
          <w:rFonts w:ascii="宋体" w:hAnsi="宋体" w:hint="eastAsia"/>
          <w:b/>
          <w:bCs/>
          <w:szCs w:val="21"/>
        </w:rPr>
        <w:t>七</w:t>
      </w:r>
      <w:r w:rsidR="00C26539" w:rsidRPr="00210B31">
        <w:rPr>
          <w:rFonts w:ascii="宋体" w:hAnsi="宋体" w:hint="eastAsia"/>
          <w:b/>
          <w:bCs/>
          <w:szCs w:val="21"/>
        </w:rPr>
        <w:t>条</w:t>
      </w:r>
      <w:r w:rsidR="00C26539">
        <w:rPr>
          <w:rFonts w:ascii="宋体" w:hAnsi="宋体" w:hint="eastAsia"/>
          <w:b/>
          <w:bCs/>
          <w:szCs w:val="21"/>
        </w:rPr>
        <w:t xml:space="preserve">  </w:t>
      </w:r>
      <w:r w:rsidR="00283D04" w:rsidRPr="00017138">
        <w:rPr>
          <w:rFonts w:ascii="宋体" w:hAnsi="宋体" w:hint="eastAsia"/>
          <w:b/>
          <w:bCs/>
          <w:szCs w:val="21"/>
        </w:rPr>
        <w:t>下列损失、费用和责任，保险人不负责赔偿：</w:t>
      </w:r>
    </w:p>
    <w:p w:rsidR="00283D04" w:rsidRPr="00017138" w:rsidRDefault="00283D04" w:rsidP="00EE64CC">
      <w:pPr>
        <w:tabs>
          <w:tab w:val="left" w:pos="1620"/>
        </w:tabs>
        <w:adjustRightInd w:val="0"/>
        <w:snapToGrid w:val="0"/>
        <w:spacing w:afterLines="50"/>
        <w:ind w:firstLineChars="200" w:firstLine="422"/>
        <w:rPr>
          <w:rFonts w:ascii="宋体" w:hAnsi="宋体"/>
          <w:b/>
          <w:bCs/>
          <w:szCs w:val="21"/>
        </w:rPr>
      </w:pPr>
      <w:r w:rsidRPr="00017138">
        <w:rPr>
          <w:rFonts w:ascii="宋体" w:hAnsi="宋体" w:hint="eastAsia"/>
          <w:b/>
          <w:bCs/>
          <w:szCs w:val="21"/>
        </w:rPr>
        <w:t>（一）被保险人或其雇员的人身损害及其所有或管理的财产的损失；</w:t>
      </w:r>
    </w:p>
    <w:p w:rsidR="00283D04" w:rsidRPr="00017138" w:rsidRDefault="00283D04" w:rsidP="00EE64CC">
      <w:pPr>
        <w:tabs>
          <w:tab w:val="left" w:pos="1620"/>
        </w:tabs>
        <w:adjustRightInd w:val="0"/>
        <w:snapToGrid w:val="0"/>
        <w:spacing w:afterLines="50"/>
        <w:ind w:firstLineChars="200" w:firstLine="422"/>
        <w:rPr>
          <w:rFonts w:ascii="宋体" w:hAnsi="宋体"/>
          <w:b/>
          <w:bCs/>
          <w:szCs w:val="21"/>
        </w:rPr>
      </w:pPr>
      <w:r w:rsidRPr="00017138">
        <w:rPr>
          <w:rFonts w:ascii="宋体" w:hAnsi="宋体" w:hint="eastAsia"/>
          <w:b/>
          <w:bCs/>
          <w:szCs w:val="21"/>
        </w:rPr>
        <w:t>（二）在合同或协议中约定的应由被保险人承担的赔偿责任，但即使没有这种合同或协议，被保险人依法仍应承担的赔偿责任不在本款责任免除范围内；</w:t>
      </w:r>
    </w:p>
    <w:p w:rsidR="00283D04" w:rsidRPr="00017138" w:rsidRDefault="00283D04" w:rsidP="00EE64CC">
      <w:pPr>
        <w:tabs>
          <w:tab w:val="left" w:pos="1620"/>
        </w:tabs>
        <w:adjustRightInd w:val="0"/>
        <w:snapToGrid w:val="0"/>
        <w:spacing w:afterLines="50"/>
        <w:ind w:firstLineChars="200" w:firstLine="422"/>
        <w:rPr>
          <w:rFonts w:ascii="宋体" w:hAnsi="宋体"/>
          <w:b/>
          <w:bCs/>
          <w:szCs w:val="21"/>
        </w:rPr>
      </w:pPr>
      <w:r w:rsidRPr="00017138">
        <w:rPr>
          <w:rFonts w:ascii="宋体" w:hAnsi="宋体" w:hint="eastAsia"/>
          <w:b/>
          <w:bCs/>
          <w:szCs w:val="21"/>
        </w:rPr>
        <w:t>（三）罚款、罚金及惩罚性赔偿；</w:t>
      </w:r>
      <w:r w:rsidRPr="00017138">
        <w:rPr>
          <w:rFonts w:ascii="宋体" w:hAnsi="宋体"/>
          <w:b/>
          <w:bCs/>
          <w:szCs w:val="21"/>
        </w:rPr>
        <w:t xml:space="preserve"> </w:t>
      </w:r>
    </w:p>
    <w:p w:rsidR="00283D04" w:rsidRPr="00017138" w:rsidRDefault="00283D04" w:rsidP="00EE64CC">
      <w:pPr>
        <w:tabs>
          <w:tab w:val="left" w:pos="1620"/>
        </w:tabs>
        <w:adjustRightInd w:val="0"/>
        <w:snapToGrid w:val="0"/>
        <w:spacing w:afterLines="50"/>
        <w:ind w:firstLineChars="200" w:firstLine="422"/>
        <w:rPr>
          <w:rFonts w:ascii="宋体" w:hAnsi="宋体"/>
          <w:b/>
          <w:bCs/>
          <w:szCs w:val="21"/>
        </w:rPr>
      </w:pPr>
      <w:r w:rsidRPr="00017138">
        <w:rPr>
          <w:rFonts w:ascii="宋体" w:hAnsi="宋体" w:hint="eastAsia"/>
          <w:b/>
          <w:bCs/>
          <w:szCs w:val="21"/>
        </w:rPr>
        <w:t>（四）精神损害赔偿；</w:t>
      </w:r>
    </w:p>
    <w:p w:rsidR="00283D04" w:rsidRPr="00017138" w:rsidRDefault="00283D04" w:rsidP="00EE64CC">
      <w:pPr>
        <w:tabs>
          <w:tab w:val="left" w:pos="1620"/>
        </w:tabs>
        <w:adjustRightInd w:val="0"/>
        <w:snapToGrid w:val="0"/>
        <w:spacing w:afterLines="50"/>
        <w:ind w:firstLineChars="200" w:firstLine="422"/>
        <w:rPr>
          <w:rFonts w:ascii="宋体" w:hAnsi="宋体"/>
          <w:b/>
          <w:bCs/>
          <w:szCs w:val="21"/>
        </w:rPr>
      </w:pPr>
      <w:r w:rsidRPr="00017138">
        <w:rPr>
          <w:rFonts w:ascii="宋体" w:hAnsi="宋体" w:hint="eastAsia"/>
          <w:b/>
          <w:bCs/>
          <w:szCs w:val="21"/>
        </w:rPr>
        <w:t>（五）间接损失；</w:t>
      </w:r>
    </w:p>
    <w:p w:rsidR="00283D04" w:rsidRPr="00017138" w:rsidRDefault="00283D04" w:rsidP="00EE64CC">
      <w:pPr>
        <w:tabs>
          <w:tab w:val="left" w:pos="1620"/>
        </w:tabs>
        <w:adjustRightInd w:val="0"/>
        <w:snapToGrid w:val="0"/>
        <w:spacing w:afterLines="50"/>
        <w:ind w:firstLineChars="200" w:firstLine="422"/>
        <w:rPr>
          <w:rFonts w:ascii="宋体" w:hAnsi="宋体"/>
          <w:b/>
          <w:bCs/>
          <w:szCs w:val="21"/>
        </w:rPr>
      </w:pPr>
      <w:r w:rsidRPr="00017138">
        <w:rPr>
          <w:rFonts w:ascii="宋体" w:hAnsi="宋体" w:hint="eastAsia"/>
          <w:b/>
          <w:bCs/>
          <w:szCs w:val="21"/>
        </w:rPr>
        <w:t>（六）提高、改善</w:t>
      </w:r>
      <w:r w:rsidR="00017138">
        <w:rPr>
          <w:rFonts w:ascii="宋体" w:hAnsi="宋体" w:hint="eastAsia"/>
          <w:b/>
          <w:bCs/>
          <w:szCs w:val="21"/>
        </w:rPr>
        <w:t>电器产品</w:t>
      </w:r>
      <w:r w:rsidRPr="00017138">
        <w:rPr>
          <w:rFonts w:ascii="宋体" w:hAnsi="宋体" w:hint="eastAsia"/>
          <w:b/>
          <w:bCs/>
          <w:szCs w:val="21"/>
        </w:rPr>
        <w:t>技术标准、使用性能所产生的额外费用；</w:t>
      </w:r>
    </w:p>
    <w:p w:rsidR="00283D04" w:rsidRPr="00017138" w:rsidRDefault="00283D04" w:rsidP="00EE64CC">
      <w:pPr>
        <w:tabs>
          <w:tab w:val="left" w:pos="1620"/>
        </w:tabs>
        <w:adjustRightInd w:val="0"/>
        <w:snapToGrid w:val="0"/>
        <w:spacing w:afterLines="50"/>
        <w:ind w:firstLineChars="200" w:firstLine="422"/>
        <w:rPr>
          <w:rFonts w:ascii="宋体" w:hAnsi="宋体"/>
          <w:b/>
          <w:bCs/>
          <w:szCs w:val="21"/>
        </w:rPr>
      </w:pPr>
      <w:r w:rsidRPr="00017138">
        <w:rPr>
          <w:rFonts w:ascii="宋体" w:hAnsi="宋体" w:hint="eastAsia"/>
          <w:b/>
          <w:bCs/>
          <w:szCs w:val="21"/>
        </w:rPr>
        <w:t>（七）</w:t>
      </w:r>
      <w:r w:rsidR="00017138">
        <w:rPr>
          <w:rFonts w:ascii="宋体" w:hAnsi="宋体" w:hint="eastAsia"/>
          <w:b/>
          <w:bCs/>
          <w:szCs w:val="21"/>
        </w:rPr>
        <w:t>电器产品</w:t>
      </w:r>
      <w:r w:rsidRPr="00017138">
        <w:rPr>
          <w:rFonts w:ascii="宋体" w:hAnsi="宋体" w:hint="eastAsia"/>
          <w:b/>
          <w:bCs/>
          <w:szCs w:val="21"/>
        </w:rPr>
        <w:t>造成消费者或其他人的人身损害和财产损失；</w:t>
      </w:r>
    </w:p>
    <w:p w:rsidR="00283D04" w:rsidRPr="00017138" w:rsidRDefault="00283D04" w:rsidP="00EE64CC">
      <w:pPr>
        <w:tabs>
          <w:tab w:val="left" w:pos="1620"/>
        </w:tabs>
        <w:adjustRightInd w:val="0"/>
        <w:snapToGrid w:val="0"/>
        <w:spacing w:afterLines="50"/>
        <w:ind w:firstLineChars="200" w:firstLine="422"/>
        <w:rPr>
          <w:rFonts w:ascii="宋体" w:hAnsi="宋体"/>
          <w:b/>
          <w:bCs/>
          <w:szCs w:val="21"/>
        </w:rPr>
      </w:pPr>
      <w:r w:rsidRPr="00017138">
        <w:rPr>
          <w:rFonts w:ascii="宋体" w:hAnsi="宋体" w:hint="eastAsia"/>
          <w:b/>
          <w:bCs/>
          <w:szCs w:val="21"/>
        </w:rPr>
        <w:lastRenderedPageBreak/>
        <w:t>（八）</w:t>
      </w:r>
      <w:r w:rsidR="00017138">
        <w:rPr>
          <w:rFonts w:ascii="宋体" w:hAnsi="宋体" w:hint="eastAsia"/>
          <w:b/>
          <w:bCs/>
          <w:szCs w:val="21"/>
        </w:rPr>
        <w:t>电器产品</w:t>
      </w:r>
      <w:r w:rsidRPr="00017138">
        <w:rPr>
          <w:rFonts w:ascii="宋体" w:hAnsi="宋体" w:hint="eastAsia"/>
          <w:b/>
          <w:bCs/>
          <w:szCs w:val="21"/>
        </w:rPr>
        <w:t>在使用过程中所产生的不影响其使用性能的磨损或损耗，以及更换超过合理使用寿命的易损、易耗零部件所产生的费用；</w:t>
      </w:r>
    </w:p>
    <w:p w:rsidR="00283D04" w:rsidRPr="00017138" w:rsidRDefault="00283D04" w:rsidP="00EE64CC">
      <w:pPr>
        <w:tabs>
          <w:tab w:val="left" w:pos="1620"/>
        </w:tabs>
        <w:adjustRightInd w:val="0"/>
        <w:snapToGrid w:val="0"/>
        <w:spacing w:afterLines="50"/>
        <w:ind w:firstLineChars="200" w:firstLine="422"/>
        <w:rPr>
          <w:rFonts w:ascii="宋体" w:hAnsi="宋体"/>
          <w:b/>
          <w:bCs/>
          <w:szCs w:val="21"/>
        </w:rPr>
      </w:pPr>
      <w:r w:rsidRPr="00017138">
        <w:rPr>
          <w:rFonts w:ascii="宋体" w:hAnsi="宋体" w:hint="eastAsia"/>
          <w:b/>
          <w:bCs/>
          <w:szCs w:val="21"/>
        </w:rPr>
        <w:t>（九）被保险人与被保险人之间，或被保险人与消费者、生产商、销售商、维修服务商之间的任何诉讼以及诉讼抗辩费用；</w:t>
      </w:r>
    </w:p>
    <w:p w:rsidR="00283D04" w:rsidRPr="00017138" w:rsidRDefault="00283D04" w:rsidP="00EE64CC">
      <w:pPr>
        <w:tabs>
          <w:tab w:val="left" w:pos="1620"/>
        </w:tabs>
        <w:adjustRightInd w:val="0"/>
        <w:snapToGrid w:val="0"/>
        <w:spacing w:afterLines="50"/>
        <w:ind w:firstLineChars="200" w:firstLine="422"/>
        <w:rPr>
          <w:rFonts w:ascii="宋体" w:hAnsi="宋体"/>
          <w:b/>
          <w:bCs/>
          <w:szCs w:val="21"/>
        </w:rPr>
      </w:pPr>
      <w:r w:rsidRPr="00017138">
        <w:rPr>
          <w:rFonts w:ascii="宋体" w:hAnsi="宋体" w:hint="eastAsia"/>
          <w:b/>
          <w:bCs/>
          <w:szCs w:val="21"/>
        </w:rPr>
        <w:t>（十）本保险合同中载明的免赔额或按免赔率计算的免赔金额</w:t>
      </w:r>
      <w:r w:rsidR="00EE64CC">
        <w:rPr>
          <w:rFonts w:ascii="宋体" w:hAnsi="宋体" w:hint="eastAsia"/>
          <w:b/>
          <w:bCs/>
          <w:szCs w:val="21"/>
        </w:rPr>
        <w:t>；</w:t>
      </w:r>
    </w:p>
    <w:p w:rsidR="00C26539" w:rsidRPr="00017138" w:rsidRDefault="00C26539" w:rsidP="00EE64CC">
      <w:pPr>
        <w:tabs>
          <w:tab w:val="left" w:pos="1620"/>
        </w:tabs>
        <w:adjustRightInd w:val="0"/>
        <w:snapToGrid w:val="0"/>
        <w:spacing w:afterLines="50"/>
        <w:ind w:firstLineChars="200" w:firstLine="422"/>
        <w:rPr>
          <w:rFonts w:ascii="宋体" w:hAnsi="宋体"/>
          <w:b/>
          <w:bCs/>
          <w:szCs w:val="21"/>
        </w:rPr>
      </w:pPr>
      <w:r w:rsidRPr="00017138">
        <w:rPr>
          <w:rFonts w:ascii="宋体" w:hAnsi="宋体"/>
          <w:b/>
          <w:bCs/>
          <w:szCs w:val="21"/>
        </w:rPr>
        <w:t>（十</w:t>
      </w:r>
      <w:r w:rsidRPr="00017138">
        <w:rPr>
          <w:rFonts w:ascii="宋体" w:hAnsi="宋体" w:hint="eastAsia"/>
          <w:b/>
          <w:bCs/>
          <w:szCs w:val="21"/>
        </w:rPr>
        <w:t>一</w:t>
      </w:r>
      <w:r w:rsidRPr="00017138">
        <w:rPr>
          <w:rFonts w:ascii="宋体" w:hAnsi="宋体"/>
          <w:b/>
          <w:bCs/>
          <w:szCs w:val="21"/>
        </w:rPr>
        <w:t>）</w:t>
      </w:r>
      <w:r w:rsidRPr="00017138">
        <w:rPr>
          <w:rFonts w:ascii="宋体" w:hAnsi="宋体" w:hint="eastAsia"/>
          <w:b/>
          <w:bCs/>
          <w:szCs w:val="21"/>
        </w:rPr>
        <w:t>其他不属于本保险合同责任范围内的损失、费用和责任，保险人不负责赔偿。</w:t>
      </w:r>
    </w:p>
    <w:p w:rsidR="00283D04" w:rsidRPr="00DE663E" w:rsidRDefault="00283D04" w:rsidP="00EE64CC">
      <w:pPr>
        <w:spacing w:afterLines="50"/>
        <w:jc w:val="center"/>
        <w:rPr>
          <w:rFonts w:ascii="宋体" w:hAnsi="宋体"/>
          <w:b/>
          <w:bCs/>
          <w:szCs w:val="21"/>
        </w:rPr>
      </w:pPr>
      <w:r>
        <w:rPr>
          <w:rFonts w:ascii="宋体" w:hAnsi="宋体" w:hint="eastAsia"/>
          <w:b/>
          <w:bCs/>
          <w:szCs w:val="21"/>
        </w:rPr>
        <w:t>责任</w:t>
      </w:r>
      <w:r w:rsidRPr="00210B31">
        <w:rPr>
          <w:rFonts w:ascii="宋体" w:hAnsi="宋体" w:hint="eastAsia"/>
          <w:b/>
          <w:bCs/>
          <w:szCs w:val="21"/>
        </w:rPr>
        <w:t>限额与免赔额（率）</w:t>
      </w:r>
    </w:p>
    <w:p w:rsidR="00283D04" w:rsidRPr="00235876" w:rsidRDefault="004B677A" w:rsidP="00EE64CC">
      <w:pPr>
        <w:spacing w:afterLines="50"/>
        <w:ind w:firstLineChars="200" w:firstLine="422"/>
        <w:rPr>
          <w:rFonts w:ascii="宋体"/>
          <w:szCs w:val="21"/>
        </w:rPr>
      </w:pPr>
      <w:r w:rsidRPr="001C5CBA">
        <w:rPr>
          <w:rFonts w:ascii="宋体" w:hAnsi="宋体" w:hint="eastAsia"/>
          <w:b/>
          <w:bCs/>
          <w:szCs w:val="21"/>
        </w:rPr>
        <w:t>第</w:t>
      </w:r>
      <w:r>
        <w:rPr>
          <w:rFonts w:ascii="宋体" w:hAnsi="宋体" w:hint="eastAsia"/>
          <w:b/>
          <w:bCs/>
          <w:szCs w:val="21"/>
        </w:rPr>
        <w:t>八</w:t>
      </w:r>
      <w:r w:rsidR="00283D04" w:rsidRPr="001C5CBA">
        <w:rPr>
          <w:rFonts w:ascii="宋体" w:hAnsi="宋体" w:hint="eastAsia"/>
          <w:b/>
          <w:bCs/>
          <w:szCs w:val="21"/>
        </w:rPr>
        <w:t>条</w:t>
      </w:r>
      <w:r w:rsidR="00283D04" w:rsidRPr="00210B31">
        <w:rPr>
          <w:rFonts w:ascii="宋体" w:hAnsi="宋体"/>
          <w:szCs w:val="21"/>
        </w:rPr>
        <w:t xml:space="preserve">  </w:t>
      </w:r>
      <w:r w:rsidR="00283D04" w:rsidRPr="00235876">
        <w:rPr>
          <w:rFonts w:ascii="宋体" w:hAnsi="宋体" w:cs="Arial" w:hint="eastAsia"/>
          <w:snapToGrid w:val="0"/>
          <w:szCs w:val="21"/>
        </w:rPr>
        <w:t>责任限额包括累计责任限额</w:t>
      </w:r>
      <w:r w:rsidR="00283D04">
        <w:rPr>
          <w:rFonts w:ascii="宋体" w:hAnsi="宋体" w:cs="Arial" w:hint="eastAsia"/>
          <w:snapToGrid w:val="0"/>
          <w:szCs w:val="21"/>
        </w:rPr>
        <w:t>、单件产品</w:t>
      </w:r>
      <w:r w:rsidR="00283D04" w:rsidRPr="00235876">
        <w:rPr>
          <w:rFonts w:ascii="宋体" w:hAnsi="宋体" w:cs="Arial" w:hint="eastAsia"/>
          <w:snapToGrid w:val="0"/>
          <w:szCs w:val="21"/>
        </w:rPr>
        <w:t>每次事故责任限额，由投保人与保险人协商确定，并在保险合同中载明。</w:t>
      </w:r>
    </w:p>
    <w:p w:rsidR="00283D04" w:rsidRPr="00210B31" w:rsidRDefault="004B677A" w:rsidP="00EE64CC">
      <w:pPr>
        <w:spacing w:afterLines="50"/>
        <w:ind w:firstLineChars="200" w:firstLine="422"/>
        <w:rPr>
          <w:rFonts w:ascii="宋体"/>
          <w:szCs w:val="21"/>
        </w:rPr>
      </w:pPr>
      <w:r w:rsidRPr="001C5CBA">
        <w:rPr>
          <w:rFonts w:ascii="宋体" w:hAnsi="宋体" w:hint="eastAsia"/>
          <w:b/>
          <w:bCs/>
          <w:szCs w:val="21"/>
        </w:rPr>
        <w:t>第</w:t>
      </w:r>
      <w:r>
        <w:rPr>
          <w:rFonts w:ascii="宋体" w:hAnsi="宋体" w:hint="eastAsia"/>
          <w:b/>
          <w:bCs/>
          <w:szCs w:val="21"/>
        </w:rPr>
        <w:t>九</w:t>
      </w:r>
      <w:r w:rsidR="00283D04" w:rsidRPr="001C5CBA">
        <w:rPr>
          <w:rFonts w:ascii="宋体" w:hAnsi="宋体" w:hint="eastAsia"/>
          <w:b/>
          <w:bCs/>
          <w:szCs w:val="21"/>
        </w:rPr>
        <w:t>条</w:t>
      </w:r>
      <w:r w:rsidR="00283D04" w:rsidRPr="00210B31">
        <w:rPr>
          <w:rFonts w:ascii="宋体" w:hAnsi="宋体"/>
          <w:szCs w:val="21"/>
        </w:rPr>
        <w:t xml:space="preserve">  </w:t>
      </w:r>
      <w:r w:rsidR="00283D04" w:rsidRPr="00210B31">
        <w:rPr>
          <w:rFonts w:ascii="宋体" w:hAnsi="宋体" w:hint="eastAsia"/>
          <w:szCs w:val="21"/>
        </w:rPr>
        <w:t>每次事故免赔额（率）由投保人与保险人在订立</w:t>
      </w:r>
      <w:r w:rsidR="00283D04">
        <w:rPr>
          <w:rFonts w:ascii="宋体" w:hAnsi="宋体" w:hint="eastAsia"/>
          <w:szCs w:val="21"/>
        </w:rPr>
        <w:t>本保险合同</w:t>
      </w:r>
      <w:r w:rsidR="00283D04" w:rsidRPr="00210B31">
        <w:rPr>
          <w:rFonts w:ascii="宋体" w:hAnsi="宋体" w:hint="eastAsia"/>
          <w:szCs w:val="21"/>
        </w:rPr>
        <w:t>时协商确定，并在保险</w:t>
      </w:r>
      <w:r w:rsidR="00283D04">
        <w:rPr>
          <w:rFonts w:ascii="宋体" w:hAnsi="宋体" w:hint="eastAsia"/>
          <w:szCs w:val="21"/>
        </w:rPr>
        <w:t>合同</w:t>
      </w:r>
      <w:r w:rsidR="00283D04" w:rsidRPr="00210B31">
        <w:rPr>
          <w:rFonts w:ascii="宋体" w:hAnsi="宋体" w:hint="eastAsia"/>
          <w:szCs w:val="21"/>
        </w:rPr>
        <w:t>中载明。</w:t>
      </w:r>
    </w:p>
    <w:p w:rsidR="00283D04" w:rsidRPr="00DE663E" w:rsidRDefault="00283D04" w:rsidP="00EE64CC">
      <w:pPr>
        <w:spacing w:afterLines="50"/>
        <w:jc w:val="center"/>
        <w:rPr>
          <w:rFonts w:ascii="宋体" w:hAnsi="宋体"/>
          <w:b/>
          <w:bCs/>
          <w:szCs w:val="21"/>
        </w:rPr>
      </w:pPr>
      <w:r w:rsidRPr="00210B31">
        <w:rPr>
          <w:rFonts w:ascii="宋体" w:hAnsi="宋体" w:hint="eastAsia"/>
          <w:b/>
          <w:bCs/>
          <w:szCs w:val="21"/>
        </w:rPr>
        <w:t>保险期间</w:t>
      </w:r>
    </w:p>
    <w:p w:rsidR="00283D04" w:rsidRDefault="00283D04" w:rsidP="00EE64CC">
      <w:pPr>
        <w:spacing w:afterLines="50"/>
        <w:ind w:firstLineChars="200" w:firstLine="422"/>
        <w:rPr>
          <w:rFonts w:ascii="宋体" w:hAnsi="宋体"/>
          <w:szCs w:val="21"/>
        </w:rPr>
      </w:pPr>
      <w:r w:rsidRPr="001C5CBA">
        <w:rPr>
          <w:rFonts w:ascii="宋体" w:hAnsi="宋体" w:hint="eastAsia"/>
          <w:b/>
          <w:bCs/>
          <w:szCs w:val="21"/>
        </w:rPr>
        <w:t>第十条</w:t>
      </w:r>
      <w:r w:rsidRPr="00210B31">
        <w:rPr>
          <w:rFonts w:ascii="宋体" w:hAnsi="宋体"/>
          <w:b/>
          <w:bCs/>
          <w:szCs w:val="21"/>
        </w:rPr>
        <w:t xml:space="preserve">  </w:t>
      </w:r>
      <w:r w:rsidRPr="00210B31">
        <w:rPr>
          <w:rFonts w:ascii="宋体" w:hAnsi="宋体" w:hint="eastAsia"/>
          <w:snapToGrid w:val="0"/>
          <w:szCs w:val="21"/>
        </w:rPr>
        <w:t>除另有约定外，</w:t>
      </w:r>
      <w:r>
        <w:rPr>
          <w:rFonts w:ascii="宋体" w:hAnsi="宋体" w:hint="eastAsia"/>
          <w:szCs w:val="21"/>
        </w:rPr>
        <w:t>本保险合同</w:t>
      </w:r>
      <w:r w:rsidRPr="00210B31">
        <w:rPr>
          <w:rFonts w:ascii="宋体" w:hAnsi="宋体" w:hint="eastAsia"/>
          <w:szCs w:val="21"/>
        </w:rPr>
        <w:t>的保险期间为一年，以保险单载明的起讫时间为准。</w:t>
      </w:r>
    </w:p>
    <w:p w:rsidR="006E6FC8" w:rsidRPr="00210B31" w:rsidRDefault="006E6FC8" w:rsidP="00EE64CC">
      <w:pPr>
        <w:spacing w:afterLines="50"/>
        <w:ind w:firstLineChars="200" w:firstLine="422"/>
        <w:rPr>
          <w:rFonts w:ascii="宋体"/>
          <w:szCs w:val="21"/>
        </w:rPr>
      </w:pPr>
      <w:r w:rsidRPr="001C5CBA">
        <w:rPr>
          <w:rFonts w:ascii="宋体" w:hAnsi="宋体" w:hint="eastAsia"/>
          <w:b/>
          <w:bCs/>
          <w:szCs w:val="21"/>
        </w:rPr>
        <w:t>第十</w:t>
      </w:r>
      <w:r w:rsidR="004B677A">
        <w:rPr>
          <w:rFonts w:ascii="宋体" w:hAnsi="宋体" w:hint="eastAsia"/>
          <w:b/>
          <w:bCs/>
          <w:szCs w:val="21"/>
        </w:rPr>
        <w:t>一</w:t>
      </w:r>
      <w:r w:rsidRPr="001C5CBA">
        <w:rPr>
          <w:rFonts w:ascii="宋体" w:hAnsi="宋体" w:hint="eastAsia"/>
          <w:b/>
          <w:bCs/>
          <w:szCs w:val="21"/>
        </w:rPr>
        <w:t>条</w:t>
      </w:r>
      <w:r w:rsidRPr="00210B31">
        <w:rPr>
          <w:rFonts w:ascii="宋体" w:hAnsi="宋体"/>
          <w:b/>
          <w:bCs/>
          <w:szCs w:val="21"/>
        </w:rPr>
        <w:t xml:space="preserve">  </w:t>
      </w:r>
      <w:r w:rsidRPr="00210B31">
        <w:rPr>
          <w:rFonts w:ascii="宋体" w:hAnsi="宋体" w:cs="Arial" w:hint="eastAsia"/>
          <w:szCs w:val="21"/>
        </w:rPr>
        <w:t>单件</w:t>
      </w:r>
      <w:r w:rsidR="00017138">
        <w:rPr>
          <w:rFonts w:ascii="宋体" w:hAnsi="宋体" w:cs="Arial" w:hint="eastAsia"/>
          <w:szCs w:val="21"/>
        </w:rPr>
        <w:t>电器产品</w:t>
      </w:r>
      <w:r w:rsidRPr="00210B31">
        <w:rPr>
          <w:rFonts w:ascii="宋体" w:hAnsi="宋体" w:cs="Arial" w:hint="eastAsia"/>
          <w:szCs w:val="21"/>
        </w:rPr>
        <w:t>的</w:t>
      </w:r>
      <w:r w:rsidRPr="00352C7D">
        <w:rPr>
          <w:rFonts w:ascii="宋体" w:hAnsi="宋体" w:cs="Arial" w:hint="eastAsia"/>
          <w:szCs w:val="21"/>
        </w:rPr>
        <w:t>保险</w:t>
      </w:r>
      <w:r>
        <w:rPr>
          <w:rFonts w:ascii="宋体" w:hAnsi="宋体" w:cs="Arial" w:hint="eastAsia"/>
          <w:szCs w:val="21"/>
        </w:rPr>
        <w:t>期间</w:t>
      </w:r>
      <w:r w:rsidRPr="00210B31">
        <w:rPr>
          <w:rFonts w:ascii="宋体" w:hAnsi="宋体" w:cs="Arial" w:hint="eastAsia"/>
          <w:szCs w:val="21"/>
        </w:rPr>
        <w:t>以其</w:t>
      </w:r>
      <w:r w:rsidR="005C2EBF" w:rsidRPr="005C2EBF">
        <w:rPr>
          <w:rFonts w:ascii="宋体" w:hAnsi="宋体" w:cs="Arial" w:hint="eastAsia"/>
          <w:szCs w:val="21"/>
        </w:rPr>
        <w:t>意外保合同</w:t>
      </w:r>
      <w:r w:rsidRPr="00210B31">
        <w:rPr>
          <w:rFonts w:ascii="宋体" w:hAnsi="宋体" w:cs="Arial" w:hint="eastAsia"/>
          <w:szCs w:val="21"/>
        </w:rPr>
        <w:t>中约定的</w:t>
      </w:r>
      <w:r w:rsidR="005C2EBF" w:rsidRPr="005C2EBF">
        <w:rPr>
          <w:rFonts w:ascii="宋体" w:hAnsi="宋体" w:cs="Arial" w:hint="eastAsia"/>
          <w:szCs w:val="21"/>
        </w:rPr>
        <w:t>意外保修</w:t>
      </w:r>
      <w:r w:rsidRPr="00210B31">
        <w:rPr>
          <w:rFonts w:ascii="宋体" w:hAnsi="宋体" w:cs="Arial" w:hint="eastAsia"/>
          <w:szCs w:val="21"/>
        </w:rPr>
        <w:t>起止日期为准。</w:t>
      </w:r>
    </w:p>
    <w:p w:rsidR="00283D04" w:rsidRPr="00DE663E" w:rsidRDefault="00283D04" w:rsidP="00EE64CC">
      <w:pPr>
        <w:spacing w:afterLines="50"/>
        <w:jc w:val="center"/>
        <w:rPr>
          <w:rFonts w:ascii="宋体" w:hAnsi="宋体"/>
          <w:b/>
          <w:bCs/>
          <w:szCs w:val="21"/>
        </w:rPr>
      </w:pPr>
      <w:r w:rsidRPr="00210B31">
        <w:rPr>
          <w:rFonts w:ascii="宋体" w:hAnsi="宋体" w:hint="eastAsia"/>
          <w:b/>
          <w:bCs/>
          <w:szCs w:val="21"/>
        </w:rPr>
        <w:t>保险费</w:t>
      </w:r>
    </w:p>
    <w:p w:rsidR="00283D04" w:rsidRDefault="004B677A" w:rsidP="00EE64CC">
      <w:pPr>
        <w:tabs>
          <w:tab w:val="left" w:pos="1620"/>
        </w:tabs>
        <w:adjustRightInd w:val="0"/>
        <w:snapToGrid w:val="0"/>
        <w:spacing w:afterLines="50"/>
        <w:ind w:firstLineChars="200" w:firstLine="422"/>
        <w:rPr>
          <w:rFonts w:ascii="宋体" w:cs="Arial"/>
          <w:szCs w:val="21"/>
        </w:rPr>
      </w:pPr>
      <w:r w:rsidRPr="001C5CBA">
        <w:rPr>
          <w:rFonts w:ascii="宋体" w:hAnsi="宋体" w:hint="eastAsia"/>
          <w:b/>
          <w:bCs/>
          <w:szCs w:val="21"/>
        </w:rPr>
        <w:t>第十</w:t>
      </w:r>
      <w:r>
        <w:rPr>
          <w:rFonts w:ascii="宋体" w:hAnsi="宋体" w:hint="eastAsia"/>
          <w:b/>
          <w:bCs/>
          <w:szCs w:val="21"/>
        </w:rPr>
        <w:t>二</w:t>
      </w:r>
      <w:r w:rsidR="00283D04" w:rsidRPr="001C5CBA">
        <w:rPr>
          <w:rFonts w:ascii="宋体" w:hAnsi="宋体" w:hint="eastAsia"/>
          <w:b/>
          <w:bCs/>
          <w:szCs w:val="21"/>
        </w:rPr>
        <w:t>条</w:t>
      </w:r>
      <w:r w:rsidR="00283D04" w:rsidRPr="00210B31">
        <w:rPr>
          <w:rFonts w:ascii="宋体" w:hAnsi="宋体"/>
          <w:b/>
          <w:bCs/>
          <w:szCs w:val="21"/>
        </w:rPr>
        <w:t xml:space="preserve">  </w:t>
      </w:r>
      <w:r w:rsidR="00283D04" w:rsidRPr="00210B31">
        <w:rPr>
          <w:rFonts w:ascii="宋体" w:hAnsi="宋体" w:cs="Arial" w:hint="eastAsia"/>
          <w:szCs w:val="21"/>
        </w:rPr>
        <w:t>单件</w:t>
      </w:r>
      <w:r w:rsidR="00017138">
        <w:rPr>
          <w:rFonts w:ascii="宋体" w:hAnsi="宋体" w:cs="Arial" w:hint="eastAsia"/>
          <w:szCs w:val="21"/>
        </w:rPr>
        <w:t>电器产品</w:t>
      </w:r>
      <w:r w:rsidR="00283D04" w:rsidRPr="00210B31">
        <w:rPr>
          <w:rFonts w:ascii="宋体" w:hAnsi="宋体" w:cs="Arial" w:hint="eastAsia"/>
          <w:szCs w:val="21"/>
        </w:rPr>
        <w:t>的保险费</w:t>
      </w:r>
      <w:r w:rsidR="00283D04">
        <w:rPr>
          <w:rFonts w:ascii="宋体" w:hAnsi="宋体" w:cs="Arial" w:hint="eastAsia"/>
          <w:szCs w:val="21"/>
        </w:rPr>
        <w:t>以</w:t>
      </w:r>
      <w:r w:rsidR="00B13D5C">
        <w:rPr>
          <w:rFonts w:ascii="宋体" w:hAnsi="宋体" w:cs="Arial" w:hint="eastAsia"/>
          <w:szCs w:val="21"/>
        </w:rPr>
        <w:t>该产品销售发票的</w:t>
      </w:r>
      <w:r w:rsidR="00283D04" w:rsidRPr="00352C7D">
        <w:rPr>
          <w:rFonts w:ascii="宋体" w:hAnsi="宋体" w:cs="Arial" w:hint="eastAsia"/>
          <w:szCs w:val="21"/>
        </w:rPr>
        <w:t>零售价格</w:t>
      </w:r>
      <w:r w:rsidR="00283D04">
        <w:rPr>
          <w:rFonts w:ascii="宋体" w:hAnsi="宋体" w:cs="Arial" w:hint="eastAsia"/>
          <w:szCs w:val="21"/>
        </w:rPr>
        <w:t>为基础进行</w:t>
      </w:r>
      <w:r w:rsidR="00283D04" w:rsidRPr="00210B31">
        <w:rPr>
          <w:rFonts w:ascii="宋体" w:hAnsi="宋体" w:cs="Arial" w:hint="eastAsia"/>
          <w:szCs w:val="21"/>
        </w:rPr>
        <w:t>计收；总保险费则</w:t>
      </w:r>
      <w:r w:rsidR="00283D04">
        <w:rPr>
          <w:rFonts w:ascii="宋体" w:hAnsi="宋体" w:cs="Arial" w:hint="eastAsia"/>
          <w:szCs w:val="21"/>
        </w:rPr>
        <w:t>以</w:t>
      </w:r>
      <w:r w:rsidR="00283D04" w:rsidRPr="00210B31">
        <w:rPr>
          <w:rFonts w:ascii="宋体" w:hAnsi="宋体" w:cs="Arial" w:hint="eastAsia"/>
          <w:szCs w:val="21"/>
        </w:rPr>
        <w:t>被保险人在保险期间内签订</w:t>
      </w:r>
      <w:r w:rsidR="00B13D5C">
        <w:rPr>
          <w:rFonts w:ascii="宋体" w:hAnsi="宋体" w:cs="Arial" w:hint="eastAsia"/>
          <w:szCs w:val="21"/>
        </w:rPr>
        <w:t>意外保修</w:t>
      </w:r>
      <w:r w:rsidR="00017138">
        <w:rPr>
          <w:rFonts w:ascii="宋体" w:hAnsi="宋体" w:cs="Arial" w:hint="eastAsia"/>
          <w:szCs w:val="21"/>
        </w:rPr>
        <w:t>电器产品</w:t>
      </w:r>
      <w:r w:rsidR="00283D04" w:rsidRPr="00210B31">
        <w:rPr>
          <w:rFonts w:ascii="宋体" w:hAnsi="宋体" w:cs="Arial" w:hint="eastAsia"/>
          <w:szCs w:val="21"/>
        </w:rPr>
        <w:t>的</w:t>
      </w:r>
      <w:r w:rsidR="00283D04" w:rsidRPr="00352C7D">
        <w:rPr>
          <w:rFonts w:ascii="宋体" w:hAnsi="宋体" w:cs="Arial" w:hint="eastAsia"/>
          <w:szCs w:val="21"/>
        </w:rPr>
        <w:t>零售价格</w:t>
      </w:r>
      <w:r w:rsidR="00283D04" w:rsidRPr="00210B31">
        <w:rPr>
          <w:rFonts w:ascii="宋体" w:hAnsi="宋体" w:cs="Arial" w:hint="eastAsia"/>
          <w:szCs w:val="21"/>
        </w:rPr>
        <w:t>总额</w:t>
      </w:r>
      <w:r w:rsidR="00283D04">
        <w:rPr>
          <w:rFonts w:ascii="宋体" w:hAnsi="宋体" w:cs="Arial" w:hint="eastAsia"/>
          <w:szCs w:val="21"/>
        </w:rPr>
        <w:t>为基础进行</w:t>
      </w:r>
      <w:r w:rsidR="00283D04" w:rsidRPr="00210B31">
        <w:rPr>
          <w:rFonts w:ascii="宋体" w:hAnsi="宋体" w:cs="Arial" w:hint="eastAsia"/>
          <w:szCs w:val="21"/>
        </w:rPr>
        <w:t>计收。</w:t>
      </w:r>
    </w:p>
    <w:p w:rsidR="00283D04" w:rsidRPr="00210B31" w:rsidRDefault="00283D04" w:rsidP="00EE64CC">
      <w:pPr>
        <w:tabs>
          <w:tab w:val="left" w:pos="1620"/>
        </w:tabs>
        <w:adjustRightInd w:val="0"/>
        <w:snapToGrid w:val="0"/>
        <w:spacing w:afterLines="50"/>
        <w:ind w:firstLineChars="200" w:firstLine="420"/>
        <w:rPr>
          <w:rFonts w:ascii="宋体"/>
          <w:b/>
          <w:bCs/>
          <w:szCs w:val="21"/>
        </w:rPr>
      </w:pPr>
      <w:r w:rsidRPr="00C03220">
        <w:rPr>
          <w:rFonts w:hint="eastAsia"/>
          <w:szCs w:val="21"/>
        </w:rPr>
        <w:t>投保人应</w:t>
      </w:r>
      <w:r>
        <w:rPr>
          <w:rFonts w:hint="eastAsia"/>
          <w:szCs w:val="21"/>
        </w:rPr>
        <w:t>当</w:t>
      </w:r>
      <w:r w:rsidRPr="00C03220">
        <w:rPr>
          <w:rFonts w:hint="eastAsia"/>
          <w:szCs w:val="21"/>
        </w:rPr>
        <w:t>按照合同约定向保险人交纳保险费</w:t>
      </w:r>
      <w:r w:rsidRPr="00C03220">
        <w:rPr>
          <w:rFonts w:hint="eastAsia"/>
          <w:sz w:val="24"/>
        </w:rPr>
        <w:t>。</w:t>
      </w:r>
    </w:p>
    <w:p w:rsidR="00283D04" w:rsidRPr="00DE663E" w:rsidRDefault="00283D04" w:rsidP="00EE64CC">
      <w:pPr>
        <w:spacing w:afterLines="50"/>
        <w:jc w:val="center"/>
        <w:rPr>
          <w:rFonts w:ascii="宋体" w:hAnsi="宋体"/>
          <w:b/>
          <w:bCs/>
          <w:szCs w:val="21"/>
        </w:rPr>
      </w:pPr>
      <w:r w:rsidRPr="00210B31">
        <w:rPr>
          <w:rFonts w:ascii="宋体" w:hAnsi="宋体" w:hint="eastAsia"/>
          <w:b/>
          <w:bCs/>
          <w:szCs w:val="21"/>
        </w:rPr>
        <w:t>保险人义务</w:t>
      </w:r>
    </w:p>
    <w:p w:rsidR="00283D04" w:rsidRDefault="004B677A" w:rsidP="00EE64CC">
      <w:pPr>
        <w:spacing w:afterLines="50"/>
        <w:ind w:firstLineChars="200" w:firstLine="422"/>
        <w:rPr>
          <w:rFonts w:ascii="宋体"/>
          <w:snapToGrid w:val="0"/>
          <w:kern w:val="0"/>
          <w:szCs w:val="21"/>
        </w:rPr>
      </w:pPr>
      <w:r w:rsidRPr="001C05E5">
        <w:rPr>
          <w:rFonts w:hint="eastAsia"/>
          <w:b/>
        </w:rPr>
        <w:t>第</w:t>
      </w:r>
      <w:r>
        <w:rPr>
          <w:rFonts w:hint="eastAsia"/>
          <w:b/>
        </w:rPr>
        <w:t>十三</w:t>
      </w:r>
      <w:r w:rsidR="00283D04" w:rsidRPr="001C05E5">
        <w:rPr>
          <w:rFonts w:hint="eastAsia"/>
          <w:b/>
        </w:rPr>
        <w:t>条</w:t>
      </w:r>
      <w:r w:rsidR="00283D04">
        <w:rPr>
          <w:b/>
        </w:rPr>
        <w:t xml:space="preserve"> </w:t>
      </w:r>
      <w:r w:rsidR="00283D04" w:rsidRPr="001C05E5">
        <w:t xml:space="preserve"> </w:t>
      </w:r>
      <w:r w:rsidR="00283D04" w:rsidRPr="002F5BD7">
        <w:rPr>
          <w:rFonts w:ascii="宋体" w:hAnsi="宋体" w:hint="eastAsia"/>
          <w:snapToGrid w:val="0"/>
          <w:kern w:val="0"/>
          <w:szCs w:val="21"/>
        </w:rPr>
        <w:t>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rsidR="00283D04" w:rsidRPr="00C818EF" w:rsidRDefault="00283D04" w:rsidP="00EE64CC">
      <w:pPr>
        <w:spacing w:afterLines="50"/>
        <w:ind w:firstLineChars="200" w:firstLine="422"/>
        <w:rPr>
          <w:rFonts w:ascii="宋体"/>
          <w:snapToGrid w:val="0"/>
          <w:kern w:val="0"/>
          <w:szCs w:val="21"/>
        </w:rPr>
      </w:pPr>
      <w:r w:rsidRPr="003A7365">
        <w:rPr>
          <w:rFonts w:ascii="宋体" w:hAnsi="宋体" w:hint="eastAsia"/>
          <w:b/>
          <w:snapToGrid w:val="0"/>
          <w:kern w:val="0"/>
          <w:szCs w:val="21"/>
        </w:rPr>
        <w:t>第十</w:t>
      </w:r>
      <w:r w:rsidR="004B677A">
        <w:rPr>
          <w:rFonts w:ascii="宋体" w:hAnsi="宋体" w:hint="eastAsia"/>
          <w:b/>
          <w:snapToGrid w:val="0"/>
          <w:kern w:val="0"/>
          <w:szCs w:val="21"/>
        </w:rPr>
        <w:t>四</w:t>
      </w:r>
      <w:r w:rsidRPr="003A7365">
        <w:rPr>
          <w:rFonts w:ascii="宋体" w:hAnsi="宋体" w:hint="eastAsia"/>
          <w:b/>
          <w:snapToGrid w:val="0"/>
          <w:kern w:val="0"/>
          <w:szCs w:val="21"/>
        </w:rPr>
        <w:t>条</w:t>
      </w:r>
      <w:r w:rsidRPr="002F5BD7">
        <w:rPr>
          <w:rFonts w:ascii="宋体" w:hAnsi="宋体"/>
          <w:snapToGrid w:val="0"/>
          <w:kern w:val="0"/>
          <w:szCs w:val="21"/>
        </w:rPr>
        <w:t xml:space="preserve"> </w:t>
      </w:r>
      <w:r>
        <w:rPr>
          <w:rFonts w:ascii="宋体" w:hAnsi="宋体"/>
          <w:snapToGrid w:val="0"/>
          <w:kern w:val="0"/>
          <w:szCs w:val="21"/>
        </w:rPr>
        <w:t xml:space="preserve"> </w:t>
      </w:r>
      <w:r w:rsidRPr="002F5BD7">
        <w:rPr>
          <w:rFonts w:ascii="宋体" w:hAnsi="宋体" w:hint="eastAsia"/>
          <w:snapToGrid w:val="0"/>
          <w:kern w:val="0"/>
          <w:szCs w:val="21"/>
        </w:rPr>
        <w:t>本保险合同成立后，保险人应当及时向投保人签发保险单或其他保险凭证。</w:t>
      </w:r>
    </w:p>
    <w:p w:rsidR="00283D04" w:rsidRPr="00F1527B" w:rsidRDefault="004B677A" w:rsidP="00EE64CC">
      <w:pPr>
        <w:spacing w:afterLines="50"/>
        <w:ind w:firstLineChars="200" w:firstLine="422"/>
        <w:rPr>
          <w:rFonts w:ascii="宋体"/>
          <w:snapToGrid w:val="0"/>
          <w:kern w:val="0"/>
          <w:szCs w:val="21"/>
        </w:rPr>
      </w:pPr>
      <w:r w:rsidRPr="003A7365">
        <w:rPr>
          <w:rFonts w:ascii="宋体" w:hAnsi="宋体" w:hint="eastAsia"/>
          <w:b/>
          <w:snapToGrid w:val="0"/>
          <w:kern w:val="0"/>
          <w:szCs w:val="21"/>
        </w:rPr>
        <w:t>第十</w:t>
      </w:r>
      <w:r>
        <w:rPr>
          <w:rFonts w:ascii="宋体" w:hAnsi="宋体" w:hint="eastAsia"/>
          <w:b/>
          <w:snapToGrid w:val="0"/>
          <w:kern w:val="0"/>
          <w:szCs w:val="21"/>
        </w:rPr>
        <w:t>五</w:t>
      </w:r>
      <w:r w:rsidR="00283D04" w:rsidRPr="003A7365">
        <w:rPr>
          <w:rFonts w:ascii="宋体" w:hAnsi="宋体" w:hint="eastAsia"/>
          <w:b/>
          <w:snapToGrid w:val="0"/>
          <w:kern w:val="0"/>
          <w:szCs w:val="21"/>
        </w:rPr>
        <w:t>条</w:t>
      </w:r>
      <w:r w:rsidR="00283D04" w:rsidRPr="00F1527B">
        <w:rPr>
          <w:rFonts w:ascii="宋体" w:hAnsi="宋体"/>
          <w:snapToGrid w:val="0"/>
          <w:kern w:val="0"/>
          <w:szCs w:val="21"/>
        </w:rPr>
        <w:t xml:space="preserve">  </w:t>
      </w:r>
      <w:r w:rsidR="00283D04" w:rsidRPr="00F1527B">
        <w:rPr>
          <w:rFonts w:ascii="宋体" w:hAnsi="宋体" w:hint="eastAsia"/>
          <w:snapToGrid w:val="0"/>
          <w:kern w:val="0"/>
          <w:szCs w:val="21"/>
        </w:rPr>
        <w:t>保险人按照</w:t>
      </w:r>
      <w:r w:rsidRPr="00DB58EA">
        <w:rPr>
          <w:rFonts w:ascii="宋体" w:hAnsi="宋体" w:hint="eastAsia"/>
          <w:szCs w:val="21"/>
        </w:rPr>
        <w:t>第二十</w:t>
      </w:r>
      <w:r w:rsidR="00EE64CC">
        <w:rPr>
          <w:rFonts w:ascii="宋体" w:hAnsi="宋体" w:hint="eastAsia"/>
          <w:szCs w:val="21"/>
        </w:rPr>
        <w:t>六</w:t>
      </w:r>
      <w:r w:rsidR="00283D04" w:rsidRPr="00DB58EA">
        <w:rPr>
          <w:rFonts w:ascii="宋体" w:hAnsi="宋体" w:hint="eastAsia"/>
          <w:szCs w:val="21"/>
        </w:rPr>
        <w:t>条</w:t>
      </w:r>
      <w:r w:rsidR="00283D04" w:rsidRPr="00F1527B">
        <w:rPr>
          <w:rFonts w:ascii="宋体" w:hAnsi="宋体" w:hint="eastAsia"/>
          <w:snapToGrid w:val="0"/>
          <w:kern w:val="0"/>
          <w:szCs w:val="21"/>
        </w:rPr>
        <w:t>的约定，认为被保险人提供的有关索赔的证明和资料不完整的，应当及时一次性通知投保人、被保险人补充提供。</w:t>
      </w:r>
    </w:p>
    <w:p w:rsidR="00283D04" w:rsidRPr="00C46C03" w:rsidRDefault="004B677A" w:rsidP="00EE64CC">
      <w:pPr>
        <w:spacing w:afterLines="50"/>
        <w:ind w:firstLineChars="200" w:firstLine="422"/>
        <w:rPr>
          <w:rFonts w:ascii="宋体"/>
          <w:snapToGrid w:val="0"/>
          <w:kern w:val="0"/>
          <w:szCs w:val="21"/>
        </w:rPr>
      </w:pPr>
      <w:r w:rsidRPr="00C46C03">
        <w:rPr>
          <w:rFonts w:ascii="宋体" w:hAnsi="宋体" w:hint="eastAsia"/>
          <w:b/>
          <w:snapToGrid w:val="0"/>
          <w:kern w:val="0"/>
          <w:szCs w:val="21"/>
        </w:rPr>
        <w:t>第十</w:t>
      </w:r>
      <w:r>
        <w:rPr>
          <w:rFonts w:ascii="宋体" w:hAnsi="宋体" w:hint="eastAsia"/>
          <w:b/>
          <w:snapToGrid w:val="0"/>
          <w:kern w:val="0"/>
          <w:szCs w:val="21"/>
        </w:rPr>
        <w:t>六</w:t>
      </w:r>
      <w:r w:rsidR="00283D04" w:rsidRPr="00C46C03">
        <w:rPr>
          <w:rFonts w:ascii="宋体" w:hAnsi="宋体" w:hint="eastAsia"/>
          <w:b/>
          <w:snapToGrid w:val="0"/>
          <w:kern w:val="0"/>
          <w:szCs w:val="21"/>
        </w:rPr>
        <w:t>条</w:t>
      </w:r>
      <w:r w:rsidR="00283D04" w:rsidRPr="00C46C03">
        <w:rPr>
          <w:rFonts w:ascii="宋体" w:hAnsi="宋体"/>
          <w:snapToGrid w:val="0"/>
          <w:kern w:val="0"/>
          <w:szCs w:val="21"/>
        </w:rPr>
        <w:t xml:space="preserve">  </w:t>
      </w:r>
      <w:r w:rsidR="00283D04" w:rsidRPr="00C46C03">
        <w:rPr>
          <w:rFonts w:ascii="宋体" w:hAnsi="宋体" w:hint="eastAsia"/>
          <w:snapToGrid w:val="0"/>
          <w:kern w:val="0"/>
          <w:szCs w:val="21"/>
        </w:rPr>
        <w:t>保险人收到被保险人的赔偿保险金的请求后，应当及时作出</w:t>
      </w:r>
      <w:r w:rsidR="00283D04">
        <w:rPr>
          <w:rFonts w:ascii="宋体" w:hAnsi="宋体" w:hint="eastAsia"/>
          <w:snapToGrid w:val="0"/>
          <w:kern w:val="0"/>
          <w:szCs w:val="21"/>
        </w:rPr>
        <w:t>是否属于保险责任的</w:t>
      </w:r>
      <w:r w:rsidR="00283D04" w:rsidRPr="00C46C03">
        <w:rPr>
          <w:rFonts w:ascii="宋体" w:hAnsi="宋体" w:hint="eastAsia"/>
          <w:snapToGrid w:val="0"/>
          <w:kern w:val="0"/>
          <w:szCs w:val="21"/>
        </w:rPr>
        <w:t>核定；情形复杂的，应当在三十日内作出核定，但保险合同另有约定的除外。</w:t>
      </w:r>
    </w:p>
    <w:p w:rsidR="00283D04" w:rsidRPr="00C46C03" w:rsidRDefault="00283D04" w:rsidP="00EE64CC">
      <w:pPr>
        <w:spacing w:afterLines="50"/>
        <w:ind w:firstLineChars="200" w:firstLine="420"/>
        <w:rPr>
          <w:rFonts w:ascii="宋体"/>
          <w:snapToGrid w:val="0"/>
          <w:kern w:val="0"/>
          <w:szCs w:val="21"/>
        </w:rPr>
      </w:pPr>
      <w:r w:rsidRPr="00C46C03">
        <w:rPr>
          <w:rFonts w:ascii="宋体" w:hAnsi="宋体" w:hint="eastAsia"/>
          <w:snapToGrid w:val="0"/>
          <w:kern w:val="0"/>
          <w:szCs w:val="21"/>
        </w:rPr>
        <w:t>保险人应当将核定结果通知被保险人；对属于保险责任的，在与被保险人达成赔偿保险金的协议后十日内，履行赔偿保险金义务。保险合同对赔偿保险金的期限有约定的，保险人应当按照约定履行赔偿保险金的义务</w:t>
      </w:r>
      <w:r w:rsidRPr="00C46C03">
        <w:rPr>
          <w:rFonts w:hint="eastAsia"/>
        </w:rPr>
        <w:t>。</w:t>
      </w:r>
      <w:r w:rsidRPr="00C46C03">
        <w:rPr>
          <w:rStyle w:val="apple-style-span"/>
          <w:rFonts w:ascii="宋体" w:hAnsi="宋体" w:hint="eastAsia"/>
          <w:color w:val="000000"/>
          <w:szCs w:val="21"/>
        </w:rPr>
        <w:t>保险人依照前款的规定作出核定后，对不属于保险责任的，应当自作出核定之日起三日内向被保险人发出拒绝赔偿保险金通知书，并说明理由。</w:t>
      </w:r>
    </w:p>
    <w:p w:rsidR="00283D04" w:rsidRPr="00F1527B" w:rsidRDefault="004B677A" w:rsidP="00EE64CC">
      <w:pPr>
        <w:spacing w:afterLines="50"/>
        <w:ind w:firstLineChars="200" w:firstLine="422"/>
        <w:rPr>
          <w:rFonts w:ascii="宋体"/>
          <w:snapToGrid w:val="0"/>
          <w:kern w:val="0"/>
          <w:szCs w:val="21"/>
        </w:rPr>
      </w:pPr>
      <w:r w:rsidRPr="00C46C03">
        <w:rPr>
          <w:rFonts w:ascii="宋体" w:hAnsi="宋体" w:hint="eastAsia"/>
          <w:b/>
          <w:snapToGrid w:val="0"/>
          <w:kern w:val="0"/>
          <w:szCs w:val="21"/>
        </w:rPr>
        <w:t>第十</w:t>
      </w:r>
      <w:r>
        <w:rPr>
          <w:rFonts w:ascii="宋体" w:hAnsi="宋体" w:hint="eastAsia"/>
          <w:b/>
          <w:snapToGrid w:val="0"/>
          <w:kern w:val="0"/>
          <w:szCs w:val="21"/>
        </w:rPr>
        <w:t>七</w:t>
      </w:r>
      <w:r w:rsidR="00283D04" w:rsidRPr="00C46C03">
        <w:rPr>
          <w:rFonts w:ascii="宋体" w:hAnsi="宋体" w:hint="eastAsia"/>
          <w:b/>
          <w:snapToGrid w:val="0"/>
          <w:kern w:val="0"/>
          <w:szCs w:val="21"/>
        </w:rPr>
        <w:t>条</w:t>
      </w:r>
      <w:r w:rsidR="00283D04" w:rsidRPr="00C46C03">
        <w:rPr>
          <w:rFonts w:ascii="宋体" w:hAnsi="宋体"/>
          <w:snapToGrid w:val="0"/>
          <w:kern w:val="0"/>
          <w:szCs w:val="21"/>
        </w:rPr>
        <w:t xml:space="preserve">  </w:t>
      </w:r>
      <w:r w:rsidR="00283D04" w:rsidRPr="00C46C03">
        <w:rPr>
          <w:rFonts w:ascii="宋体" w:hAnsi="宋体" w:hint="eastAsia"/>
          <w:snapToGrid w:val="0"/>
          <w:kern w:val="0"/>
          <w:szCs w:val="21"/>
        </w:rPr>
        <w:t>保险人自收到赔偿付保险金的请求和有关证明、资料之日起六十日内，对其赔偿保险金的数额不能确定的，应当根据已有证明和资料可以确定的数额先予支付；保险人最终确定赔偿保险金的数额后，应当支付相应的差额。</w:t>
      </w:r>
    </w:p>
    <w:p w:rsidR="00283D04" w:rsidRPr="00091FAB" w:rsidRDefault="004B677A" w:rsidP="00EE64CC">
      <w:pPr>
        <w:spacing w:afterLines="50"/>
        <w:ind w:firstLineChars="200" w:firstLine="422"/>
      </w:pPr>
      <w:r w:rsidRPr="001C05E5">
        <w:rPr>
          <w:rFonts w:hint="eastAsia"/>
          <w:b/>
        </w:rPr>
        <w:lastRenderedPageBreak/>
        <w:t>第</w:t>
      </w:r>
      <w:r>
        <w:rPr>
          <w:rFonts w:hint="eastAsia"/>
          <w:b/>
        </w:rPr>
        <w:t>十八</w:t>
      </w:r>
      <w:r w:rsidR="00283D04" w:rsidRPr="001C05E5">
        <w:rPr>
          <w:rFonts w:hint="eastAsia"/>
          <w:b/>
        </w:rPr>
        <w:t>条</w:t>
      </w:r>
      <w:r w:rsidR="00283D04">
        <w:rPr>
          <w:b/>
        </w:rPr>
        <w:t xml:space="preserve"> </w:t>
      </w:r>
      <w:r w:rsidR="00283D04" w:rsidRPr="001C05E5">
        <w:t xml:space="preserve"> </w:t>
      </w:r>
      <w:r w:rsidR="00283D04" w:rsidRPr="001C05E5">
        <w:rPr>
          <w:rFonts w:hint="eastAsia"/>
        </w:rPr>
        <w:t>保险人对在办理保险业务中知道的投保人、被保险人的商业秘密及个人隐私，负有保密的义务。</w:t>
      </w:r>
    </w:p>
    <w:p w:rsidR="00283D04" w:rsidRPr="00DE663E" w:rsidRDefault="00283D04" w:rsidP="00EE64CC">
      <w:pPr>
        <w:spacing w:afterLines="50"/>
        <w:jc w:val="center"/>
        <w:rPr>
          <w:rFonts w:ascii="宋体" w:hAnsi="宋体"/>
          <w:b/>
          <w:bCs/>
          <w:szCs w:val="21"/>
        </w:rPr>
      </w:pPr>
      <w:r w:rsidRPr="00210B31">
        <w:rPr>
          <w:rFonts w:ascii="宋体" w:hAnsi="宋体" w:hint="eastAsia"/>
          <w:b/>
          <w:bCs/>
          <w:szCs w:val="21"/>
        </w:rPr>
        <w:t>投保人、被保险人义务</w:t>
      </w:r>
    </w:p>
    <w:p w:rsidR="00283D04" w:rsidRPr="00210B31" w:rsidRDefault="004B677A" w:rsidP="00EE64CC">
      <w:pPr>
        <w:spacing w:afterLines="50"/>
        <w:ind w:firstLineChars="200" w:firstLine="422"/>
        <w:rPr>
          <w:rFonts w:ascii="宋体"/>
          <w:szCs w:val="21"/>
        </w:rPr>
      </w:pPr>
      <w:r w:rsidRPr="000349A7">
        <w:rPr>
          <w:rFonts w:ascii="宋体" w:hAnsi="宋体" w:hint="eastAsia"/>
          <w:b/>
          <w:szCs w:val="21"/>
        </w:rPr>
        <w:t>第</w:t>
      </w:r>
      <w:r>
        <w:rPr>
          <w:rFonts w:ascii="宋体" w:hAnsi="宋体" w:hint="eastAsia"/>
          <w:b/>
          <w:szCs w:val="21"/>
        </w:rPr>
        <w:t>十九</w:t>
      </w:r>
      <w:r w:rsidR="00283D04" w:rsidRPr="000349A7">
        <w:rPr>
          <w:rFonts w:ascii="宋体" w:hAnsi="宋体" w:hint="eastAsia"/>
          <w:b/>
          <w:szCs w:val="21"/>
        </w:rPr>
        <w:t>条</w:t>
      </w:r>
      <w:bookmarkStart w:id="0" w:name="OLE_LINK1"/>
      <w:bookmarkStart w:id="1" w:name="OLE_LINK2"/>
      <w:r w:rsidR="00283D04" w:rsidRPr="00210B31">
        <w:rPr>
          <w:rFonts w:ascii="宋体" w:hAnsi="宋体"/>
          <w:b/>
          <w:bCs/>
          <w:szCs w:val="21"/>
        </w:rPr>
        <w:t xml:space="preserve">  </w:t>
      </w:r>
      <w:r w:rsidR="00283D04" w:rsidRPr="00210B31">
        <w:rPr>
          <w:rFonts w:ascii="宋体" w:hAnsi="宋体" w:hint="eastAsia"/>
          <w:szCs w:val="21"/>
        </w:rPr>
        <w:t>订立保险合同，保险人就保险标的或者被保险人的有关情况提出询问的，投保人应当如实告知。</w:t>
      </w:r>
    </w:p>
    <w:p w:rsidR="00283D04" w:rsidRPr="00210B31" w:rsidRDefault="00283D04" w:rsidP="00EE64CC">
      <w:pPr>
        <w:spacing w:afterLines="50"/>
        <w:ind w:firstLineChars="200" w:firstLine="420"/>
        <w:rPr>
          <w:rFonts w:ascii="宋体"/>
          <w:szCs w:val="21"/>
        </w:rPr>
      </w:pPr>
      <w:r w:rsidRPr="00210B31">
        <w:rPr>
          <w:rFonts w:ascii="宋体" w:hAnsi="宋体" w:hint="eastAsia"/>
          <w:szCs w:val="21"/>
        </w:rPr>
        <w:t>投保人故意或者因重大过失未履行前款规定的如实告知义务，足以影响保险人决定是否同意承保或者提高保险费率的，保险人有权解除保险合同。</w:t>
      </w:r>
    </w:p>
    <w:p w:rsidR="00283D04" w:rsidRPr="00210B31" w:rsidRDefault="00283D04" w:rsidP="00EE64CC">
      <w:pPr>
        <w:spacing w:afterLines="50"/>
        <w:ind w:firstLineChars="200" w:firstLine="420"/>
        <w:rPr>
          <w:rFonts w:ascii="宋体"/>
          <w:szCs w:val="21"/>
        </w:rPr>
      </w:pPr>
      <w:r w:rsidRPr="00210B31">
        <w:rPr>
          <w:rFonts w:ascii="宋体" w:hAnsi="宋体" w:hint="eastAsia"/>
          <w:szCs w:val="21"/>
        </w:rPr>
        <w:t>前款规定的合同解除权，自保险人知道有解除事由之日起，超过三十日不行使而消灭。自合同成立之日起超过二年的，保险人不得解除合同；发生保险事故的，保险人应当承担赔偿保险金的责任。</w:t>
      </w:r>
    </w:p>
    <w:p w:rsidR="00283D04" w:rsidRPr="00210B31" w:rsidRDefault="00283D04" w:rsidP="00EE64CC">
      <w:pPr>
        <w:spacing w:afterLines="50"/>
        <w:ind w:firstLineChars="200" w:firstLine="422"/>
        <w:rPr>
          <w:rFonts w:ascii="宋体"/>
          <w:b/>
          <w:szCs w:val="21"/>
        </w:rPr>
      </w:pPr>
      <w:r w:rsidRPr="00210B31">
        <w:rPr>
          <w:rFonts w:ascii="宋体" w:hAnsi="宋体" w:hint="eastAsia"/>
          <w:b/>
          <w:szCs w:val="21"/>
        </w:rPr>
        <w:t>投保人故意不履行如实告知义务的，保险人对于合同解除前发生的保险事故，不承担赔偿保险金的责任，并不退还保险费。</w:t>
      </w:r>
    </w:p>
    <w:p w:rsidR="00283D04" w:rsidRPr="00210B31" w:rsidRDefault="00283D04" w:rsidP="00EE64CC">
      <w:pPr>
        <w:spacing w:afterLines="50"/>
        <w:ind w:firstLineChars="200" w:firstLine="422"/>
        <w:rPr>
          <w:rFonts w:ascii="宋体"/>
          <w:b/>
          <w:szCs w:val="21"/>
        </w:rPr>
      </w:pPr>
      <w:r w:rsidRPr="00210B31">
        <w:rPr>
          <w:rFonts w:ascii="宋体" w:hAnsi="宋体" w:hint="eastAsia"/>
          <w:b/>
          <w:szCs w:val="21"/>
        </w:rPr>
        <w:t>投保人因重大过失未履行如实告知义务，对保险事故的发生有严重影响的，保险人对于合同解除前发生的保险事故，不承担赔偿保险金的责任，但应当退还保险费。</w:t>
      </w:r>
    </w:p>
    <w:p w:rsidR="00283D04" w:rsidRDefault="00283D04" w:rsidP="00EE64CC">
      <w:pPr>
        <w:spacing w:afterLines="50"/>
        <w:ind w:firstLineChars="200" w:firstLine="420"/>
        <w:rPr>
          <w:rFonts w:ascii="宋体"/>
          <w:szCs w:val="21"/>
        </w:rPr>
      </w:pPr>
      <w:r w:rsidRPr="00210B31">
        <w:rPr>
          <w:rFonts w:ascii="宋体" w:hAnsi="宋体" w:hint="eastAsia"/>
          <w:szCs w:val="21"/>
        </w:rPr>
        <w:t>保险人在合同订立时已经知道投保人未如实告知的情况的，保险人不得解除合同；发生保险事故的，保险人应当承担赔偿保险金的责任。</w:t>
      </w:r>
    </w:p>
    <w:bookmarkEnd w:id="0"/>
    <w:bookmarkEnd w:id="1"/>
    <w:p w:rsidR="00283D04" w:rsidRPr="00210B31" w:rsidRDefault="00283D04" w:rsidP="00EE64CC">
      <w:pPr>
        <w:spacing w:afterLines="50"/>
        <w:ind w:firstLineChars="200" w:firstLine="422"/>
        <w:rPr>
          <w:rFonts w:ascii="宋体"/>
          <w:szCs w:val="21"/>
        </w:rPr>
      </w:pPr>
      <w:r w:rsidRPr="00772018">
        <w:rPr>
          <w:rFonts w:ascii="宋体" w:hAnsi="宋体" w:hint="eastAsia"/>
          <w:b/>
          <w:szCs w:val="21"/>
        </w:rPr>
        <w:t>第二十条</w:t>
      </w:r>
      <w:r w:rsidRPr="00210B31">
        <w:rPr>
          <w:rFonts w:ascii="宋体" w:hAnsi="宋体"/>
          <w:szCs w:val="21"/>
        </w:rPr>
        <w:t xml:space="preserve">  </w:t>
      </w:r>
      <w:r w:rsidRPr="00210B31">
        <w:rPr>
          <w:rFonts w:ascii="宋体" w:hAnsi="宋体" w:hint="eastAsia"/>
          <w:szCs w:val="21"/>
        </w:rPr>
        <w:t>投保人应按照</w:t>
      </w:r>
      <w:r>
        <w:rPr>
          <w:rFonts w:ascii="宋体" w:hAnsi="宋体" w:hint="eastAsia"/>
          <w:szCs w:val="21"/>
        </w:rPr>
        <w:t>本保险合同</w:t>
      </w:r>
      <w:r w:rsidRPr="00210B31">
        <w:rPr>
          <w:rFonts w:ascii="宋体" w:hAnsi="宋体" w:hint="eastAsia"/>
          <w:szCs w:val="21"/>
        </w:rPr>
        <w:t>的约定交付保险费。</w:t>
      </w:r>
      <w:r>
        <w:rPr>
          <w:rFonts w:ascii="宋体" w:hAnsi="宋体" w:hint="eastAsia"/>
          <w:snapToGrid w:val="0"/>
          <w:szCs w:val="21"/>
        </w:rPr>
        <w:t>本保险合同</w:t>
      </w:r>
      <w:r w:rsidRPr="00210B31">
        <w:rPr>
          <w:rFonts w:ascii="宋体" w:hAnsi="宋体" w:hint="eastAsia"/>
          <w:snapToGrid w:val="0"/>
          <w:szCs w:val="21"/>
        </w:rPr>
        <w:t>约定一次性交付保险费或对保险费交付方式、交付时间没有约定的，投保人应在保险责任起始日前一次性交付保险费；约定以分期付款方式交付保险费的，投保人应按期交付第一期保险费。</w:t>
      </w:r>
      <w:r w:rsidRPr="00210B31">
        <w:rPr>
          <w:rFonts w:ascii="宋体" w:hAnsi="宋体" w:hint="eastAsia"/>
          <w:b/>
          <w:snapToGrid w:val="0"/>
          <w:szCs w:val="21"/>
        </w:rPr>
        <w:t>投保人未按本款约定交付保险费的，</w:t>
      </w:r>
      <w:r>
        <w:rPr>
          <w:rFonts w:ascii="宋体" w:hAnsi="宋体" w:hint="eastAsia"/>
          <w:b/>
          <w:snapToGrid w:val="0"/>
          <w:szCs w:val="21"/>
        </w:rPr>
        <w:t>本保险合同</w:t>
      </w:r>
      <w:r w:rsidRPr="00210B31">
        <w:rPr>
          <w:rFonts w:ascii="宋体" w:hAnsi="宋体" w:hint="eastAsia"/>
          <w:b/>
          <w:snapToGrid w:val="0"/>
          <w:szCs w:val="21"/>
        </w:rPr>
        <w:t>不生效，保险人不承担保险责任。</w:t>
      </w:r>
    </w:p>
    <w:p w:rsidR="00283D04" w:rsidRPr="000349A7" w:rsidRDefault="00283D04" w:rsidP="00EE64CC">
      <w:pPr>
        <w:pStyle w:val="a3"/>
        <w:spacing w:afterLines="50"/>
        <w:ind w:firstLineChars="200" w:firstLine="420"/>
        <w:rPr>
          <w:rFonts w:ascii="宋体"/>
          <w:snapToGrid w:val="0"/>
          <w:szCs w:val="21"/>
        </w:rPr>
      </w:pPr>
      <w:r w:rsidRPr="00210B31">
        <w:rPr>
          <w:rFonts w:ascii="宋体" w:hAnsi="宋体" w:hint="eastAsia"/>
          <w:snapToGrid w:val="0"/>
          <w:szCs w:val="21"/>
        </w:rPr>
        <w:t>如果发生投保人未按期足额交付保险费或不按约定日期交付第二期或以后任何一期保险费的情形</w:t>
      </w:r>
      <w:r>
        <w:rPr>
          <w:rFonts w:ascii="宋体" w:hAnsi="宋体" w:hint="eastAsia"/>
          <w:snapToGrid w:val="0"/>
          <w:szCs w:val="21"/>
        </w:rPr>
        <w:t>，</w:t>
      </w:r>
      <w:r w:rsidRPr="00210B31">
        <w:rPr>
          <w:rFonts w:ascii="宋体" w:hAnsi="宋体" w:hint="eastAsia"/>
          <w:snapToGrid w:val="0"/>
          <w:szCs w:val="21"/>
        </w:rPr>
        <w:t>从违约之日起，保险人有权解除</w:t>
      </w:r>
      <w:r>
        <w:rPr>
          <w:rFonts w:ascii="宋体" w:hAnsi="宋体" w:hint="eastAsia"/>
          <w:snapToGrid w:val="0"/>
          <w:szCs w:val="21"/>
        </w:rPr>
        <w:t>本保险合同</w:t>
      </w:r>
      <w:r w:rsidRPr="00210B31">
        <w:rPr>
          <w:rFonts w:ascii="宋体" w:hAnsi="宋体" w:hint="eastAsia"/>
          <w:snapToGrid w:val="0"/>
          <w:szCs w:val="21"/>
        </w:rPr>
        <w:t>并追收已经承担保险责任期间的保险费和利息，</w:t>
      </w:r>
      <w:r>
        <w:rPr>
          <w:rFonts w:ascii="宋体" w:hAnsi="宋体" w:hint="eastAsia"/>
          <w:snapToGrid w:val="0"/>
          <w:szCs w:val="21"/>
        </w:rPr>
        <w:t>本保险合同</w:t>
      </w:r>
      <w:r w:rsidRPr="00210B31">
        <w:rPr>
          <w:rFonts w:ascii="宋体" w:hAnsi="宋体" w:hint="eastAsia"/>
          <w:snapToGrid w:val="0"/>
          <w:szCs w:val="21"/>
        </w:rPr>
        <w:t>自解除通知送达投保人时解除；在</w:t>
      </w:r>
      <w:r>
        <w:rPr>
          <w:rFonts w:ascii="宋体" w:hAnsi="宋体" w:hint="eastAsia"/>
          <w:snapToGrid w:val="0"/>
          <w:szCs w:val="21"/>
        </w:rPr>
        <w:t>本保险合同</w:t>
      </w:r>
      <w:r w:rsidRPr="00210B31">
        <w:rPr>
          <w:rFonts w:ascii="宋体" w:hAnsi="宋体" w:hint="eastAsia"/>
          <w:snapToGrid w:val="0"/>
          <w:szCs w:val="21"/>
        </w:rPr>
        <w:t>解除前发生保险事故的，保险人按照保险事故发生前保险人实际收取的保险费总额与投保人应当交付保险费的比例承担保险责任，投保人应当交付保险费是指按照付款约定截至保险事故发生时投保人应该交纳的保险费总额。</w:t>
      </w:r>
    </w:p>
    <w:p w:rsidR="00283D04" w:rsidRPr="00210B31" w:rsidRDefault="00283D04" w:rsidP="00EE64CC">
      <w:pPr>
        <w:spacing w:afterLines="50"/>
        <w:ind w:firstLineChars="200" w:firstLine="422"/>
        <w:rPr>
          <w:rFonts w:ascii="宋体"/>
          <w:szCs w:val="21"/>
        </w:rPr>
      </w:pPr>
      <w:r w:rsidRPr="00772018">
        <w:rPr>
          <w:rFonts w:ascii="宋体" w:hAnsi="宋体" w:hint="eastAsia"/>
          <w:b/>
          <w:szCs w:val="21"/>
        </w:rPr>
        <w:t>第二十</w:t>
      </w:r>
      <w:r w:rsidR="004B677A">
        <w:rPr>
          <w:rFonts w:ascii="宋体" w:hAnsi="宋体" w:hint="eastAsia"/>
          <w:b/>
          <w:szCs w:val="21"/>
        </w:rPr>
        <w:t>一</w:t>
      </w:r>
      <w:r w:rsidRPr="00772018">
        <w:rPr>
          <w:rFonts w:ascii="宋体" w:hAnsi="宋体" w:hint="eastAsia"/>
          <w:b/>
          <w:szCs w:val="21"/>
        </w:rPr>
        <w:t>条</w:t>
      </w:r>
      <w:r w:rsidRPr="00210B31">
        <w:rPr>
          <w:rFonts w:ascii="宋体" w:hAnsi="宋体"/>
          <w:szCs w:val="21"/>
        </w:rPr>
        <w:t xml:space="preserve">  </w:t>
      </w:r>
      <w:r w:rsidRPr="00210B31">
        <w:rPr>
          <w:rFonts w:ascii="宋体" w:hAnsi="宋体" w:cs="Arial" w:hint="eastAsia"/>
          <w:szCs w:val="21"/>
        </w:rPr>
        <w:t>被保险人应遵守《中华人民共和国产品质量法》及其他相关法律、法规、规章的规定以及行业标准，加强产品质量管理，确保生产、销售、维修的产品质量合格。</w:t>
      </w:r>
      <w:r w:rsidRPr="00210B31">
        <w:rPr>
          <w:rFonts w:ascii="宋体" w:hAnsi="宋体" w:hint="eastAsia"/>
          <w:szCs w:val="21"/>
        </w:rPr>
        <w:t>加强管理，采取合理的预防措施，尽力避免或减少责任事故的发生。</w:t>
      </w:r>
    </w:p>
    <w:p w:rsidR="00283D04" w:rsidRPr="00210B31" w:rsidRDefault="00283D04" w:rsidP="00EE64CC">
      <w:pPr>
        <w:spacing w:afterLines="50"/>
        <w:ind w:firstLineChars="200" w:firstLine="420"/>
        <w:rPr>
          <w:rFonts w:ascii="宋体"/>
          <w:szCs w:val="21"/>
        </w:rPr>
      </w:pPr>
      <w:r w:rsidRPr="00210B31">
        <w:rPr>
          <w:rFonts w:ascii="宋体" w:hAnsi="宋体" w:hint="eastAsia"/>
          <w:szCs w:val="21"/>
        </w:rPr>
        <w:t>保险人可以对被保险人遵守前款约定的情况进行检查，向投保人、被保险人提出消除不安全因素和隐患的书面建议，投保人、被保险人应该认真付诸实施。</w:t>
      </w:r>
    </w:p>
    <w:p w:rsidR="00283D04" w:rsidRPr="00210B31" w:rsidRDefault="00283D04" w:rsidP="00EE64CC">
      <w:pPr>
        <w:spacing w:afterLines="50"/>
        <w:ind w:firstLineChars="200" w:firstLine="420"/>
        <w:rPr>
          <w:rFonts w:ascii="宋体"/>
          <w:szCs w:val="21"/>
        </w:rPr>
      </w:pPr>
      <w:r w:rsidRPr="00210B31">
        <w:rPr>
          <w:rFonts w:ascii="宋体" w:hAnsi="宋体" w:hint="eastAsia"/>
          <w:szCs w:val="21"/>
        </w:rPr>
        <w:t>投保人、被保险人未按照约定履行上述安全义务的，保险人有权要求增加保险费或者解除合同。</w:t>
      </w:r>
    </w:p>
    <w:p w:rsidR="00283D04" w:rsidRPr="00210B31" w:rsidRDefault="004B677A" w:rsidP="00EE64CC">
      <w:pPr>
        <w:spacing w:afterLines="50"/>
        <w:ind w:firstLineChars="200" w:firstLine="422"/>
        <w:rPr>
          <w:rFonts w:ascii="宋体"/>
          <w:szCs w:val="21"/>
        </w:rPr>
      </w:pPr>
      <w:r w:rsidRPr="00772018">
        <w:rPr>
          <w:rFonts w:ascii="宋体" w:hAnsi="宋体" w:hint="eastAsia"/>
          <w:b/>
          <w:szCs w:val="21"/>
        </w:rPr>
        <w:t>第二十</w:t>
      </w:r>
      <w:r>
        <w:rPr>
          <w:rFonts w:ascii="宋体" w:hAnsi="宋体" w:hint="eastAsia"/>
          <w:b/>
          <w:szCs w:val="21"/>
        </w:rPr>
        <w:t>二</w:t>
      </w:r>
      <w:r w:rsidR="00283D04" w:rsidRPr="00772018">
        <w:rPr>
          <w:rFonts w:ascii="宋体" w:hAnsi="宋体" w:hint="eastAsia"/>
          <w:b/>
          <w:szCs w:val="21"/>
        </w:rPr>
        <w:t>条</w:t>
      </w:r>
      <w:r w:rsidR="00283D04" w:rsidRPr="00210B31">
        <w:rPr>
          <w:rFonts w:ascii="宋体" w:hAnsi="宋体"/>
          <w:b/>
          <w:bCs/>
          <w:szCs w:val="21"/>
        </w:rPr>
        <w:t xml:space="preserve">  </w:t>
      </w:r>
      <w:r w:rsidR="00283D04" w:rsidRPr="00210B31">
        <w:rPr>
          <w:rFonts w:ascii="宋体" w:hAnsi="宋体" w:hint="eastAsia"/>
          <w:szCs w:val="21"/>
        </w:rPr>
        <w:t>在保险合同有效期内，保险标的的危险程度显著增加的，被保险人应当及时通知保险人，保险人可以增加保险费或者解除合同。</w:t>
      </w:r>
    </w:p>
    <w:p w:rsidR="00283D04" w:rsidRPr="00210B31" w:rsidRDefault="00283D04" w:rsidP="00EE64CC">
      <w:pPr>
        <w:spacing w:afterLines="50"/>
        <w:ind w:firstLineChars="200" w:firstLine="422"/>
        <w:rPr>
          <w:rFonts w:ascii="宋体"/>
          <w:b/>
          <w:szCs w:val="21"/>
        </w:rPr>
      </w:pPr>
      <w:r w:rsidRPr="00210B31">
        <w:rPr>
          <w:rFonts w:ascii="宋体" w:hAnsi="宋体" w:hint="eastAsia"/>
          <w:b/>
          <w:szCs w:val="21"/>
        </w:rPr>
        <w:t>被保险人未履行前款约定的通知义务的，因保险标的的危险程度显著增加而发生的保险事故，保险人不承担赔偿保险金的责任。</w:t>
      </w:r>
    </w:p>
    <w:p w:rsidR="00283D04" w:rsidRPr="00210B31" w:rsidRDefault="004B677A" w:rsidP="00EE64CC">
      <w:pPr>
        <w:spacing w:afterLines="50"/>
        <w:ind w:firstLineChars="200" w:firstLine="422"/>
        <w:rPr>
          <w:rFonts w:ascii="宋体"/>
          <w:szCs w:val="21"/>
        </w:rPr>
      </w:pPr>
      <w:r w:rsidRPr="00772018">
        <w:rPr>
          <w:rFonts w:ascii="宋体" w:hAnsi="宋体" w:hint="eastAsia"/>
          <w:b/>
          <w:szCs w:val="21"/>
        </w:rPr>
        <w:lastRenderedPageBreak/>
        <w:t>第二十</w:t>
      </w:r>
      <w:r>
        <w:rPr>
          <w:rFonts w:ascii="宋体" w:hAnsi="宋体" w:hint="eastAsia"/>
          <w:b/>
          <w:szCs w:val="21"/>
        </w:rPr>
        <w:t>三</w:t>
      </w:r>
      <w:r w:rsidR="00283D04" w:rsidRPr="00772018">
        <w:rPr>
          <w:rFonts w:ascii="宋体" w:hAnsi="宋体" w:hint="eastAsia"/>
          <w:b/>
          <w:szCs w:val="21"/>
        </w:rPr>
        <w:t>条</w:t>
      </w:r>
      <w:r w:rsidR="00283D04" w:rsidRPr="00210B31">
        <w:rPr>
          <w:rFonts w:ascii="宋体" w:hAnsi="宋体"/>
          <w:b/>
          <w:bCs/>
          <w:szCs w:val="21"/>
        </w:rPr>
        <w:t xml:space="preserve">  </w:t>
      </w:r>
      <w:r w:rsidR="00283D04" w:rsidRPr="00210B31">
        <w:rPr>
          <w:rFonts w:ascii="宋体" w:hAnsi="宋体" w:hint="eastAsia"/>
          <w:szCs w:val="21"/>
        </w:rPr>
        <w:t>知道保险事故发生后，被保险人应该：</w:t>
      </w:r>
    </w:p>
    <w:p w:rsidR="00283D04" w:rsidRPr="00210B31" w:rsidRDefault="00283D04" w:rsidP="00EE64CC">
      <w:pPr>
        <w:spacing w:afterLines="50"/>
        <w:ind w:firstLineChars="200" w:firstLine="420"/>
        <w:rPr>
          <w:rFonts w:ascii="宋体"/>
          <w:szCs w:val="21"/>
        </w:rPr>
      </w:pPr>
      <w:r w:rsidRPr="00210B31">
        <w:rPr>
          <w:rFonts w:ascii="宋体" w:hAnsi="宋体" w:hint="eastAsia"/>
          <w:szCs w:val="21"/>
        </w:rPr>
        <w:t>（一）尽力采取必要、合理的措施，防止或减少损失，</w:t>
      </w:r>
      <w:r w:rsidRPr="00210B31">
        <w:rPr>
          <w:rFonts w:ascii="宋体" w:hAnsi="宋体" w:hint="eastAsia"/>
          <w:b/>
          <w:szCs w:val="21"/>
        </w:rPr>
        <w:t>否则，对因此扩大的损失，保险人不承担赔偿责任；</w:t>
      </w:r>
    </w:p>
    <w:p w:rsidR="00283D04" w:rsidRPr="00210B31" w:rsidRDefault="00283D04" w:rsidP="00EE64CC">
      <w:pPr>
        <w:spacing w:afterLines="50"/>
        <w:ind w:firstLineChars="200" w:firstLine="420"/>
        <w:rPr>
          <w:rStyle w:val="apple-style-span"/>
          <w:rFonts w:ascii="宋体"/>
          <w:szCs w:val="21"/>
        </w:rPr>
      </w:pPr>
      <w:r w:rsidRPr="00210B31">
        <w:rPr>
          <w:rFonts w:ascii="宋体" w:hAnsi="宋体" w:hint="eastAsia"/>
          <w:szCs w:val="21"/>
        </w:rPr>
        <w:t>（二）及时通知保险人，并书面说明事故发生的原因、经过和损失情况；</w:t>
      </w:r>
      <w:r w:rsidRPr="00210B31">
        <w:rPr>
          <w:rStyle w:val="apple-style-span"/>
          <w:rFonts w:ascii="宋体" w:hAnsi="宋体" w:hint="eastAsia"/>
          <w:b/>
          <w:szCs w:val="21"/>
        </w:rPr>
        <w:t>故意或者因重大过失未及时通知，致使保险事故的性质、原因、损失程度等难以确定的，保险人对无法确定的部分，不承担赔偿责任，</w:t>
      </w:r>
      <w:r w:rsidRPr="00210B31">
        <w:rPr>
          <w:rStyle w:val="apple-style-span"/>
          <w:rFonts w:ascii="宋体" w:hAnsi="宋体" w:hint="eastAsia"/>
          <w:szCs w:val="21"/>
        </w:rPr>
        <w:t>但保险人通过其他途径已经及时知道或者应当及时知道保险事故发生的除外；</w:t>
      </w:r>
      <w:r w:rsidRPr="00210B31">
        <w:rPr>
          <w:rStyle w:val="apple-style-span"/>
          <w:rFonts w:ascii="宋体" w:hAnsi="宋体"/>
          <w:szCs w:val="21"/>
        </w:rPr>
        <w:t xml:space="preserve"> </w:t>
      </w:r>
    </w:p>
    <w:p w:rsidR="00283D04" w:rsidRPr="005C3B9F" w:rsidRDefault="00283D04" w:rsidP="00EE64CC">
      <w:pPr>
        <w:spacing w:afterLines="50"/>
        <w:ind w:firstLineChars="200" w:firstLine="420"/>
        <w:rPr>
          <w:rFonts w:ascii="宋体"/>
          <w:b/>
          <w:szCs w:val="21"/>
        </w:rPr>
      </w:pPr>
      <w:r w:rsidRPr="00210B31">
        <w:rPr>
          <w:rFonts w:ascii="宋体" w:hAnsi="宋体" w:hint="eastAsia"/>
          <w:szCs w:val="21"/>
        </w:rPr>
        <w:t>（三）保护事故现场，允许并且协助保险人进行事故调查。</w:t>
      </w:r>
      <w:r w:rsidRPr="005C3B9F">
        <w:rPr>
          <w:rFonts w:ascii="宋体" w:hAnsi="宋体" w:hint="eastAsia"/>
          <w:b/>
          <w:szCs w:val="21"/>
        </w:rPr>
        <w:t>对于拒绝或者妨碍保险人进行事故调查导致无法确定事故原因或核实损失情况的，保险人对无法</w:t>
      </w:r>
      <w:r>
        <w:rPr>
          <w:rFonts w:ascii="宋体" w:hAnsi="宋体" w:hint="eastAsia"/>
          <w:b/>
          <w:szCs w:val="21"/>
        </w:rPr>
        <w:t>确定或</w:t>
      </w:r>
      <w:r w:rsidRPr="005C3B9F">
        <w:rPr>
          <w:rFonts w:ascii="宋体" w:hAnsi="宋体" w:hint="eastAsia"/>
          <w:b/>
          <w:szCs w:val="21"/>
        </w:rPr>
        <w:t>核实</w:t>
      </w:r>
      <w:r>
        <w:rPr>
          <w:rFonts w:ascii="宋体" w:hAnsi="宋体" w:hint="eastAsia"/>
          <w:b/>
          <w:szCs w:val="21"/>
        </w:rPr>
        <w:t>的</w:t>
      </w:r>
      <w:r w:rsidRPr="005C3B9F">
        <w:rPr>
          <w:rFonts w:ascii="宋体" w:hAnsi="宋体" w:hint="eastAsia"/>
          <w:b/>
          <w:szCs w:val="21"/>
        </w:rPr>
        <w:t>部分不承担赔偿责任。</w:t>
      </w:r>
    </w:p>
    <w:p w:rsidR="00283D04" w:rsidRPr="00210B31" w:rsidRDefault="004B677A" w:rsidP="00EE64CC">
      <w:pPr>
        <w:spacing w:afterLines="50"/>
        <w:ind w:firstLineChars="200" w:firstLine="422"/>
        <w:rPr>
          <w:rFonts w:ascii="宋体"/>
          <w:szCs w:val="21"/>
        </w:rPr>
      </w:pPr>
      <w:r w:rsidRPr="00772018">
        <w:rPr>
          <w:rFonts w:ascii="宋体" w:hAnsi="宋体" w:hint="eastAsia"/>
          <w:b/>
          <w:szCs w:val="21"/>
        </w:rPr>
        <w:t>第二十</w:t>
      </w:r>
      <w:r>
        <w:rPr>
          <w:rFonts w:ascii="宋体" w:hAnsi="宋体" w:hint="eastAsia"/>
          <w:b/>
          <w:szCs w:val="21"/>
        </w:rPr>
        <w:t>四</w:t>
      </w:r>
      <w:r w:rsidR="00283D04" w:rsidRPr="00772018">
        <w:rPr>
          <w:rFonts w:ascii="宋体" w:hAnsi="宋体" w:hint="eastAsia"/>
          <w:b/>
          <w:szCs w:val="21"/>
        </w:rPr>
        <w:t>条</w:t>
      </w:r>
      <w:r w:rsidR="00283D04" w:rsidRPr="00210B31">
        <w:rPr>
          <w:rFonts w:ascii="宋体" w:hAnsi="宋体"/>
          <w:szCs w:val="21"/>
        </w:rPr>
        <w:t xml:space="preserve">  </w:t>
      </w:r>
      <w:r w:rsidR="00283D04" w:rsidRPr="00210B31">
        <w:rPr>
          <w:rFonts w:ascii="宋体" w:hAnsi="宋体" w:hint="eastAsia"/>
          <w:szCs w:val="21"/>
        </w:rPr>
        <w:t>被保险人收到索赔人的赔偿请求时，应立即通知保险人。</w:t>
      </w:r>
      <w:r w:rsidR="00283D04" w:rsidRPr="00210B31">
        <w:rPr>
          <w:rStyle w:val="apple-style-span"/>
          <w:rFonts w:ascii="宋体" w:hAnsi="宋体" w:hint="eastAsia"/>
          <w:b/>
          <w:szCs w:val="21"/>
        </w:rPr>
        <w:t>未经保险人书面同意，被保险人对受害人及其代理人</w:t>
      </w:r>
      <w:r w:rsidR="00283D04" w:rsidRPr="00210B31">
        <w:rPr>
          <w:rFonts w:ascii="宋体" w:hAnsi="宋体" w:hint="eastAsia"/>
          <w:b/>
          <w:szCs w:val="21"/>
        </w:rPr>
        <w:t>作出的任何承诺、拒绝、出价、约定、付款或赔偿，保险人不受其约束。</w:t>
      </w:r>
      <w:r w:rsidR="00283D04" w:rsidRPr="00210B31">
        <w:rPr>
          <w:rStyle w:val="apple-style-span"/>
          <w:rFonts w:ascii="宋体" w:hAnsi="宋体" w:hint="eastAsia"/>
          <w:b/>
          <w:szCs w:val="21"/>
        </w:rPr>
        <w:t>对于被保险人自行承诺或支付的赔偿金额，保险人有权重新核定，不属于本保险责任范围或超出应赔偿限额的，保险人不承担赔偿责任。</w:t>
      </w:r>
      <w:r w:rsidR="00283D04" w:rsidRPr="00210B31">
        <w:rPr>
          <w:rStyle w:val="apple-style-span"/>
          <w:rFonts w:ascii="宋体" w:hAnsi="宋体" w:hint="eastAsia"/>
          <w:szCs w:val="21"/>
        </w:rPr>
        <w:t>在处理索赔过程中，保险人有权自行处理由其承担最终赔偿责任的任何索赔案件，被保险人有义务向保险人提供其所能提供的资料和协助</w:t>
      </w:r>
      <w:r w:rsidR="00283D04" w:rsidRPr="00352C7D">
        <w:rPr>
          <w:rFonts w:ascii="宋体" w:hAnsi="宋体" w:hint="eastAsia"/>
          <w:szCs w:val="21"/>
        </w:rPr>
        <w:t>。</w:t>
      </w:r>
    </w:p>
    <w:p w:rsidR="00283D04" w:rsidRPr="00210B31" w:rsidRDefault="004B677A" w:rsidP="00EE64CC">
      <w:pPr>
        <w:spacing w:afterLines="50"/>
        <w:ind w:firstLineChars="200" w:firstLine="422"/>
        <w:rPr>
          <w:rFonts w:ascii="宋体"/>
          <w:szCs w:val="21"/>
        </w:rPr>
      </w:pPr>
      <w:r w:rsidRPr="00772018">
        <w:rPr>
          <w:rFonts w:ascii="宋体" w:hAnsi="宋体" w:hint="eastAsia"/>
          <w:b/>
          <w:szCs w:val="21"/>
        </w:rPr>
        <w:t>第二十</w:t>
      </w:r>
      <w:r>
        <w:rPr>
          <w:rFonts w:ascii="宋体" w:hAnsi="宋体" w:hint="eastAsia"/>
          <w:b/>
          <w:szCs w:val="21"/>
        </w:rPr>
        <w:t>五</w:t>
      </w:r>
      <w:r w:rsidR="00283D04" w:rsidRPr="00772018">
        <w:rPr>
          <w:rFonts w:ascii="宋体" w:hAnsi="宋体" w:hint="eastAsia"/>
          <w:b/>
          <w:szCs w:val="21"/>
        </w:rPr>
        <w:t>条</w:t>
      </w:r>
      <w:r w:rsidR="00283D04" w:rsidRPr="00210B31">
        <w:rPr>
          <w:rFonts w:ascii="宋体" w:hAnsi="宋体"/>
          <w:szCs w:val="21"/>
        </w:rPr>
        <w:t xml:space="preserve">  </w:t>
      </w:r>
      <w:r w:rsidR="00283D04" w:rsidRPr="00210B31">
        <w:rPr>
          <w:rFonts w:ascii="宋体" w:hAnsi="宋体" w:hint="eastAsia"/>
          <w:szCs w:val="21"/>
        </w:rPr>
        <w:t>被保险人获悉可能发生诉讼、仲裁时，应立即以书面形式通知保险人；接到法院传票或其他法律文书后，应将其副本及时送交保险人。保险人有权以被保险人的名义处理有关诉讼或仲裁事宜，被保险人应提供有关文件，并给予必要的协助。</w:t>
      </w:r>
    </w:p>
    <w:p w:rsidR="00283D04" w:rsidRPr="00210B31" w:rsidRDefault="00283D04" w:rsidP="00EE64CC">
      <w:pPr>
        <w:spacing w:afterLines="50"/>
        <w:ind w:firstLineChars="200" w:firstLine="422"/>
        <w:rPr>
          <w:rFonts w:ascii="宋体"/>
          <w:b/>
          <w:szCs w:val="21"/>
        </w:rPr>
      </w:pPr>
      <w:r w:rsidRPr="00210B31">
        <w:rPr>
          <w:rFonts w:ascii="宋体" w:hAnsi="宋体" w:hint="eastAsia"/>
          <w:b/>
          <w:szCs w:val="21"/>
        </w:rPr>
        <w:t>对因未及时提供上述通知或必要协助导致扩大的损失，保险人不承担赔偿责任。</w:t>
      </w:r>
    </w:p>
    <w:p w:rsidR="00283D04" w:rsidRPr="00210B31" w:rsidRDefault="004B677A" w:rsidP="00EE64CC">
      <w:pPr>
        <w:spacing w:afterLines="50"/>
        <w:ind w:firstLineChars="200" w:firstLine="422"/>
        <w:rPr>
          <w:rFonts w:ascii="宋体"/>
          <w:szCs w:val="21"/>
        </w:rPr>
      </w:pPr>
      <w:r w:rsidRPr="00772018">
        <w:rPr>
          <w:rFonts w:ascii="宋体" w:hAnsi="宋体" w:hint="eastAsia"/>
          <w:b/>
          <w:szCs w:val="21"/>
        </w:rPr>
        <w:t>第二十</w:t>
      </w:r>
      <w:r>
        <w:rPr>
          <w:rFonts w:ascii="宋体" w:hAnsi="宋体" w:hint="eastAsia"/>
          <w:b/>
          <w:szCs w:val="21"/>
        </w:rPr>
        <w:t>六</w:t>
      </w:r>
      <w:r w:rsidR="00283D04" w:rsidRPr="00772018">
        <w:rPr>
          <w:rFonts w:ascii="宋体" w:hAnsi="宋体" w:hint="eastAsia"/>
          <w:b/>
          <w:szCs w:val="21"/>
        </w:rPr>
        <w:t>条</w:t>
      </w:r>
      <w:r w:rsidR="00283D04" w:rsidRPr="00210B31">
        <w:rPr>
          <w:rFonts w:ascii="宋体" w:hAnsi="宋体"/>
          <w:szCs w:val="21"/>
        </w:rPr>
        <w:t xml:space="preserve">  </w:t>
      </w:r>
      <w:r w:rsidR="00283D04" w:rsidRPr="00210B31">
        <w:rPr>
          <w:rFonts w:ascii="宋体" w:hAnsi="宋体" w:cs="Arial" w:hint="eastAsia"/>
          <w:szCs w:val="21"/>
        </w:rPr>
        <w:t>在</w:t>
      </w:r>
      <w:r w:rsidR="00D44069">
        <w:rPr>
          <w:rFonts w:ascii="宋体" w:hAnsi="宋体" w:cs="Arial" w:hint="eastAsia"/>
          <w:szCs w:val="21"/>
        </w:rPr>
        <w:t>意外保修</w:t>
      </w:r>
      <w:r w:rsidR="00283D04" w:rsidRPr="00210B31">
        <w:rPr>
          <w:rFonts w:ascii="宋体" w:hAnsi="宋体" w:cs="Arial" w:hint="eastAsia"/>
          <w:szCs w:val="21"/>
        </w:rPr>
        <w:t>期内，消费者向被保险人提出维修要求后，被保险人应先根据</w:t>
      </w:r>
      <w:r w:rsidR="00D44069">
        <w:rPr>
          <w:rFonts w:ascii="宋体" w:hAnsi="宋体" w:cs="Arial" w:hint="eastAsia"/>
          <w:szCs w:val="21"/>
        </w:rPr>
        <w:t>意外保修</w:t>
      </w:r>
      <w:r w:rsidR="00283D04" w:rsidRPr="00210B31">
        <w:rPr>
          <w:rFonts w:ascii="宋体" w:hAnsi="宋体" w:cs="Arial" w:hint="eastAsia"/>
          <w:szCs w:val="21"/>
        </w:rPr>
        <w:t>合同的约定先行履行维修义务，然后再按照与保险人约定的方式向保险人提出索赔。被保险人申请赔偿时，应向保险人提供下列证明和资料：</w:t>
      </w:r>
    </w:p>
    <w:p w:rsidR="00283D04" w:rsidRPr="00210B31" w:rsidRDefault="00283D04" w:rsidP="00EE64CC">
      <w:pPr>
        <w:tabs>
          <w:tab w:val="left" w:pos="2160"/>
        </w:tabs>
        <w:adjustRightInd w:val="0"/>
        <w:snapToGrid w:val="0"/>
        <w:spacing w:afterLines="50"/>
        <w:ind w:firstLineChars="200" w:firstLine="420"/>
        <w:rPr>
          <w:rFonts w:ascii="宋体" w:cs="Arial"/>
          <w:szCs w:val="21"/>
        </w:rPr>
      </w:pPr>
      <w:r w:rsidRPr="00210B31">
        <w:rPr>
          <w:rFonts w:ascii="宋体" w:hAnsi="宋体" w:cs="Arial" w:hint="eastAsia"/>
          <w:szCs w:val="21"/>
        </w:rPr>
        <w:t>（一）</w:t>
      </w:r>
      <w:r w:rsidRPr="00210B31">
        <w:rPr>
          <w:rFonts w:ascii="宋体" w:hAnsi="宋体" w:hint="eastAsia"/>
          <w:szCs w:val="21"/>
        </w:rPr>
        <w:t>保险单正本；</w:t>
      </w:r>
    </w:p>
    <w:p w:rsidR="00283D04" w:rsidRPr="00210B31" w:rsidRDefault="00283D04" w:rsidP="00EE64CC">
      <w:pPr>
        <w:tabs>
          <w:tab w:val="left" w:pos="2160"/>
        </w:tabs>
        <w:adjustRightInd w:val="0"/>
        <w:snapToGrid w:val="0"/>
        <w:spacing w:afterLines="50"/>
        <w:ind w:firstLineChars="200" w:firstLine="420"/>
        <w:rPr>
          <w:rFonts w:ascii="宋体" w:cs="Arial"/>
          <w:szCs w:val="21"/>
        </w:rPr>
      </w:pPr>
      <w:r w:rsidRPr="00210B31">
        <w:rPr>
          <w:rFonts w:ascii="宋体" w:hAnsi="宋体" w:cs="Arial" w:hint="eastAsia"/>
          <w:szCs w:val="21"/>
        </w:rPr>
        <w:t>（二）出险产品的销售发票、</w:t>
      </w:r>
      <w:r w:rsidR="00B13D5C">
        <w:rPr>
          <w:rFonts w:ascii="宋体" w:hAnsi="宋体" w:cs="Arial" w:hint="eastAsia"/>
          <w:szCs w:val="21"/>
        </w:rPr>
        <w:t>意外保</w:t>
      </w:r>
      <w:r w:rsidRPr="00210B31">
        <w:rPr>
          <w:rFonts w:ascii="宋体" w:hAnsi="宋体" w:cs="Arial" w:hint="eastAsia"/>
          <w:szCs w:val="21"/>
        </w:rPr>
        <w:t>合同、故障诊断和维修记录；</w:t>
      </w:r>
    </w:p>
    <w:p w:rsidR="00283D04" w:rsidRPr="00210B31" w:rsidRDefault="00283D04" w:rsidP="00EE64CC">
      <w:pPr>
        <w:tabs>
          <w:tab w:val="left" w:pos="2160"/>
        </w:tabs>
        <w:adjustRightInd w:val="0"/>
        <w:snapToGrid w:val="0"/>
        <w:spacing w:afterLines="50"/>
        <w:ind w:firstLineChars="192" w:firstLine="403"/>
        <w:rPr>
          <w:rFonts w:ascii="宋体" w:cs="Arial"/>
          <w:szCs w:val="21"/>
        </w:rPr>
      </w:pPr>
      <w:r w:rsidRPr="00210B31">
        <w:rPr>
          <w:rFonts w:ascii="宋体" w:hAnsi="宋体" w:cs="Arial" w:hint="eastAsia"/>
          <w:szCs w:val="21"/>
        </w:rPr>
        <w:t>（三）相关费用的清单、发票或支付凭证；</w:t>
      </w:r>
    </w:p>
    <w:p w:rsidR="00283D04" w:rsidRPr="00210B31" w:rsidRDefault="00283D04" w:rsidP="00EE64CC">
      <w:pPr>
        <w:tabs>
          <w:tab w:val="left" w:pos="1440"/>
        </w:tabs>
        <w:adjustRightInd w:val="0"/>
        <w:snapToGrid w:val="0"/>
        <w:spacing w:afterLines="50"/>
        <w:ind w:firstLineChars="192" w:firstLine="403"/>
        <w:rPr>
          <w:rFonts w:ascii="宋体" w:cs="Arial"/>
          <w:snapToGrid w:val="0"/>
          <w:szCs w:val="21"/>
        </w:rPr>
      </w:pPr>
      <w:r w:rsidRPr="00210B31">
        <w:rPr>
          <w:rFonts w:ascii="宋体" w:hAnsi="宋体" w:cs="Arial" w:hint="eastAsia"/>
          <w:szCs w:val="21"/>
        </w:rPr>
        <w:t>（四）投保人或被保险人所能提供的</w:t>
      </w:r>
      <w:r w:rsidRPr="00210B31">
        <w:rPr>
          <w:rFonts w:ascii="宋体" w:hAnsi="宋体" w:cs="Arial" w:hint="eastAsia"/>
          <w:snapToGrid w:val="0"/>
          <w:szCs w:val="21"/>
        </w:rPr>
        <w:t>与索赔有关的、必要的，并能证明损失性质、原因和程度的其他证明和资料。</w:t>
      </w:r>
    </w:p>
    <w:p w:rsidR="00283D04" w:rsidRDefault="00283D04" w:rsidP="00EE64CC">
      <w:pPr>
        <w:spacing w:afterLines="50"/>
        <w:ind w:firstLineChars="200" w:firstLine="422"/>
        <w:rPr>
          <w:rFonts w:ascii="宋体"/>
          <w:b/>
          <w:szCs w:val="21"/>
        </w:rPr>
      </w:pPr>
      <w:r w:rsidRPr="00210B31">
        <w:rPr>
          <w:rFonts w:ascii="宋体" w:hAnsi="宋体" w:hint="eastAsia"/>
          <w:b/>
          <w:szCs w:val="21"/>
        </w:rPr>
        <w:t>被保险人未履行前款约定的索赔材料提供义务，导致保险人无法核实损失情况的，保险人对无法核实部分不承担赔偿责任。</w:t>
      </w:r>
    </w:p>
    <w:p w:rsidR="00283D04" w:rsidRPr="00210B31" w:rsidRDefault="004B677A" w:rsidP="00EE64CC">
      <w:pPr>
        <w:spacing w:afterLines="50"/>
        <w:ind w:firstLineChars="200" w:firstLine="422"/>
        <w:rPr>
          <w:rFonts w:ascii="宋体"/>
          <w:szCs w:val="21"/>
        </w:rPr>
      </w:pPr>
      <w:r w:rsidRPr="001C05E5">
        <w:rPr>
          <w:rFonts w:hint="eastAsia"/>
          <w:b/>
        </w:rPr>
        <w:t>第二十</w:t>
      </w:r>
      <w:r>
        <w:rPr>
          <w:rFonts w:hint="eastAsia"/>
          <w:b/>
        </w:rPr>
        <w:t>七</w:t>
      </w:r>
      <w:r w:rsidR="00283D04" w:rsidRPr="001C05E5">
        <w:rPr>
          <w:rFonts w:hint="eastAsia"/>
          <w:b/>
        </w:rPr>
        <w:t>条</w:t>
      </w:r>
      <w:r w:rsidR="00283D04">
        <w:rPr>
          <w:b/>
        </w:rPr>
        <w:t xml:space="preserve">  </w:t>
      </w:r>
      <w:r w:rsidR="00283D04" w:rsidRPr="00C46C03">
        <w:rPr>
          <w:rFonts w:ascii="宋体" w:hAnsi="宋体" w:hint="eastAsia"/>
          <w:snapToGrid w:val="0"/>
          <w:kern w:val="0"/>
          <w:szCs w:val="21"/>
        </w:rPr>
        <w:t>被保险人在请求赔偿时，应当如实向保险人说明与本保险合同保险责任有关的其他保险合同的情况。</w:t>
      </w:r>
    </w:p>
    <w:p w:rsidR="00283D04" w:rsidRPr="00DE663E" w:rsidRDefault="00283D04" w:rsidP="00EE64CC">
      <w:pPr>
        <w:spacing w:afterLines="50"/>
        <w:jc w:val="center"/>
        <w:rPr>
          <w:rFonts w:ascii="宋体" w:hAnsi="宋体"/>
          <w:b/>
          <w:bCs/>
          <w:szCs w:val="21"/>
        </w:rPr>
      </w:pPr>
      <w:r w:rsidRPr="00210B31">
        <w:rPr>
          <w:rFonts w:ascii="宋体" w:hAnsi="宋体" w:hint="eastAsia"/>
          <w:b/>
          <w:bCs/>
          <w:szCs w:val="21"/>
        </w:rPr>
        <w:t>赔偿处理</w:t>
      </w:r>
    </w:p>
    <w:p w:rsidR="00283D04" w:rsidRPr="00210B31" w:rsidRDefault="004B677A" w:rsidP="00EE64CC">
      <w:pPr>
        <w:spacing w:afterLines="50"/>
        <w:ind w:firstLineChars="200" w:firstLine="422"/>
        <w:rPr>
          <w:rFonts w:ascii="宋体"/>
          <w:szCs w:val="21"/>
        </w:rPr>
      </w:pPr>
      <w:r w:rsidRPr="00772018">
        <w:rPr>
          <w:rFonts w:ascii="宋体" w:hAnsi="宋体" w:hint="eastAsia"/>
          <w:b/>
          <w:szCs w:val="21"/>
        </w:rPr>
        <w:t>第</w:t>
      </w:r>
      <w:r>
        <w:rPr>
          <w:rFonts w:ascii="宋体" w:hAnsi="宋体" w:hint="eastAsia"/>
          <w:b/>
          <w:szCs w:val="21"/>
        </w:rPr>
        <w:t>二十八</w:t>
      </w:r>
      <w:r w:rsidR="00283D04" w:rsidRPr="00772018">
        <w:rPr>
          <w:rFonts w:ascii="宋体" w:hAnsi="宋体" w:hint="eastAsia"/>
          <w:b/>
          <w:szCs w:val="21"/>
        </w:rPr>
        <w:t>条</w:t>
      </w:r>
      <w:r w:rsidR="00283D04" w:rsidRPr="00210B31">
        <w:rPr>
          <w:rFonts w:ascii="宋体" w:hAnsi="宋体" w:hint="eastAsia"/>
          <w:szCs w:val="21"/>
        </w:rPr>
        <w:t xml:space="preserve">　保险人的赔偿以下列方式之一确定的被保险人的赔偿责任为基础：</w:t>
      </w:r>
    </w:p>
    <w:p w:rsidR="00283D04" w:rsidRPr="00210B31" w:rsidRDefault="00283D04" w:rsidP="00EE64CC">
      <w:pPr>
        <w:spacing w:afterLines="50"/>
        <w:ind w:firstLineChars="200" w:firstLine="420"/>
        <w:rPr>
          <w:rFonts w:ascii="宋体"/>
          <w:szCs w:val="21"/>
        </w:rPr>
      </w:pPr>
      <w:r w:rsidRPr="00210B31">
        <w:rPr>
          <w:rFonts w:ascii="宋体" w:hAnsi="宋体" w:hint="eastAsia"/>
          <w:szCs w:val="21"/>
        </w:rPr>
        <w:t>（一）被保险人与索赔人协商并经保险人确认；</w:t>
      </w:r>
    </w:p>
    <w:p w:rsidR="00283D04" w:rsidRPr="00210B31" w:rsidRDefault="00283D04" w:rsidP="00EE64CC">
      <w:pPr>
        <w:spacing w:afterLines="50"/>
        <w:ind w:firstLineChars="200" w:firstLine="420"/>
        <w:rPr>
          <w:rFonts w:ascii="宋体"/>
          <w:szCs w:val="21"/>
        </w:rPr>
      </w:pPr>
      <w:r w:rsidRPr="00210B31">
        <w:rPr>
          <w:rFonts w:ascii="宋体" w:hAnsi="宋体" w:hint="eastAsia"/>
          <w:szCs w:val="21"/>
        </w:rPr>
        <w:t>（二）仲裁机构裁决；</w:t>
      </w:r>
    </w:p>
    <w:p w:rsidR="00283D04" w:rsidRPr="00210B31" w:rsidRDefault="00283D04" w:rsidP="00EE64CC">
      <w:pPr>
        <w:spacing w:afterLines="50"/>
        <w:ind w:firstLineChars="200" w:firstLine="420"/>
        <w:rPr>
          <w:rFonts w:ascii="宋体"/>
          <w:szCs w:val="21"/>
        </w:rPr>
      </w:pPr>
      <w:r w:rsidRPr="00210B31">
        <w:rPr>
          <w:rFonts w:ascii="宋体" w:hAnsi="宋体" w:hint="eastAsia"/>
          <w:szCs w:val="21"/>
        </w:rPr>
        <w:lastRenderedPageBreak/>
        <w:t>（三）人民法院判决；</w:t>
      </w:r>
    </w:p>
    <w:p w:rsidR="00283D04" w:rsidRPr="00210B31" w:rsidRDefault="00283D04" w:rsidP="00EE64CC">
      <w:pPr>
        <w:spacing w:afterLines="50"/>
        <w:ind w:firstLineChars="200" w:firstLine="420"/>
        <w:rPr>
          <w:rFonts w:ascii="宋体"/>
          <w:szCs w:val="21"/>
        </w:rPr>
      </w:pPr>
      <w:r w:rsidRPr="00210B31">
        <w:rPr>
          <w:rFonts w:ascii="宋体" w:hAnsi="宋体" w:hint="eastAsia"/>
          <w:szCs w:val="21"/>
        </w:rPr>
        <w:t>（四）保险人认可的其他方式。</w:t>
      </w:r>
    </w:p>
    <w:p w:rsidR="00283D04" w:rsidRPr="00210B31" w:rsidRDefault="004B677A" w:rsidP="00EE64CC">
      <w:pPr>
        <w:spacing w:afterLines="50"/>
        <w:ind w:firstLineChars="200" w:firstLine="422"/>
        <w:rPr>
          <w:rFonts w:ascii="宋体"/>
          <w:szCs w:val="21"/>
        </w:rPr>
      </w:pPr>
      <w:r w:rsidRPr="00772018">
        <w:rPr>
          <w:rFonts w:ascii="宋体" w:hAnsi="宋体" w:hint="eastAsia"/>
          <w:b/>
          <w:szCs w:val="21"/>
        </w:rPr>
        <w:t>第</w:t>
      </w:r>
      <w:r>
        <w:rPr>
          <w:rFonts w:ascii="宋体" w:hAnsi="宋体" w:hint="eastAsia"/>
          <w:b/>
          <w:szCs w:val="21"/>
        </w:rPr>
        <w:t>二十九</w:t>
      </w:r>
      <w:r w:rsidR="00283D04" w:rsidRPr="00772018">
        <w:rPr>
          <w:rFonts w:ascii="宋体" w:hAnsi="宋体" w:hint="eastAsia"/>
          <w:b/>
          <w:szCs w:val="21"/>
        </w:rPr>
        <w:t>条</w:t>
      </w:r>
      <w:r w:rsidR="00283D04" w:rsidRPr="00210B31">
        <w:rPr>
          <w:rFonts w:ascii="宋体" w:hAnsi="宋体" w:hint="eastAsia"/>
          <w:szCs w:val="21"/>
        </w:rPr>
        <w:t xml:space="preserve">　发生保险责任范围内的损失，保险人按以下方式计算赔偿：</w:t>
      </w:r>
    </w:p>
    <w:p w:rsidR="00283D04" w:rsidRPr="00210B31" w:rsidRDefault="00283D04" w:rsidP="00EE64CC">
      <w:pPr>
        <w:adjustRightInd w:val="0"/>
        <w:snapToGrid w:val="0"/>
        <w:spacing w:afterLines="50"/>
        <w:ind w:firstLineChars="192" w:firstLine="403"/>
        <w:rPr>
          <w:rFonts w:ascii="宋体" w:cs="Arial"/>
          <w:szCs w:val="21"/>
        </w:rPr>
      </w:pPr>
      <w:r w:rsidRPr="00210B31">
        <w:rPr>
          <w:rFonts w:ascii="宋体" w:hAnsi="宋体" w:cs="Arial" w:hint="eastAsia"/>
          <w:szCs w:val="21"/>
        </w:rPr>
        <w:t>（一）对于可以维修的</w:t>
      </w:r>
      <w:r w:rsidR="00017138">
        <w:rPr>
          <w:rFonts w:ascii="宋体" w:hAnsi="宋体" w:cs="Arial" w:hint="eastAsia"/>
          <w:szCs w:val="21"/>
        </w:rPr>
        <w:t>电器产品</w:t>
      </w:r>
      <w:r w:rsidRPr="00210B31">
        <w:rPr>
          <w:rFonts w:ascii="宋体" w:hAnsi="宋体" w:cs="Arial" w:hint="eastAsia"/>
          <w:szCs w:val="21"/>
        </w:rPr>
        <w:t>，保险人负责赔偿按照该</w:t>
      </w:r>
      <w:r w:rsidR="00017138">
        <w:rPr>
          <w:rFonts w:ascii="宋体" w:hAnsi="宋体" w:cs="Arial" w:hint="eastAsia"/>
          <w:szCs w:val="21"/>
        </w:rPr>
        <w:t>电器产品</w:t>
      </w:r>
      <w:r w:rsidRPr="00210B31">
        <w:rPr>
          <w:rFonts w:ascii="宋体" w:hAnsi="宋体" w:cs="Arial" w:hint="eastAsia"/>
          <w:szCs w:val="21"/>
        </w:rPr>
        <w:t>原有技术标准、使用性能进行维修所产生的下列必要的、合理的维修费用：</w:t>
      </w:r>
    </w:p>
    <w:p w:rsidR="00283D04" w:rsidRPr="00210B31" w:rsidRDefault="00283D04" w:rsidP="00EE64CC">
      <w:pPr>
        <w:adjustRightInd w:val="0"/>
        <w:snapToGrid w:val="0"/>
        <w:spacing w:afterLines="50"/>
        <w:ind w:firstLineChars="192" w:firstLine="403"/>
        <w:rPr>
          <w:rFonts w:ascii="宋体" w:cs="Arial"/>
          <w:szCs w:val="21"/>
        </w:rPr>
      </w:pPr>
      <w:r w:rsidRPr="00210B31">
        <w:rPr>
          <w:rFonts w:ascii="宋体" w:hAnsi="宋体" w:cs="Arial" w:hint="eastAsia"/>
          <w:szCs w:val="21"/>
        </w:rPr>
        <w:t>（</w:t>
      </w:r>
      <w:r w:rsidRPr="00210B31">
        <w:rPr>
          <w:rFonts w:ascii="宋体" w:hAnsi="宋体" w:cs="Arial"/>
          <w:szCs w:val="21"/>
        </w:rPr>
        <w:t>1</w:t>
      </w:r>
      <w:r w:rsidRPr="00210B31">
        <w:rPr>
          <w:rFonts w:ascii="宋体" w:hAnsi="宋体" w:cs="Arial" w:hint="eastAsia"/>
          <w:szCs w:val="21"/>
        </w:rPr>
        <w:t>）零部件、元器件重置费用；</w:t>
      </w:r>
    </w:p>
    <w:p w:rsidR="00283D04" w:rsidRPr="00210B31" w:rsidRDefault="00283D04" w:rsidP="00EE64CC">
      <w:pPr>
        <w:tabs>
          <w:tab w:val="left" w:pos="2160"/>
        </w:tabs>
        <w:adjustRightInd w:val="0"/>
        <w:snapToGrid w:val="0"/>
        <w:spacing w:afterLines="50"/>
        <w:ind w:firstLineChars="192" w:firstLine="403"/>
        <w:rPr>
          <w:rFonts w:ascii="宋体" w:cs="Arial"/>
          <w:szCs w:val="21"/>
        </w:rPr>
      </w:pPr>
      <w:r w:rsidRPr="00210B31">
        <w:rPr>
          <w:rFonts w:ascii="宋体" w:hAnsi="宋体" w:cs="Arial" w:hint="eastAsia"/>
          <w:szCs w:val="21"/>
        </w:rPr>
        <w:t>（</w:t>
      </w:r>
      <w:r w:rsidRPr="00210B31">
        <w:rPr>
          <w:rFonts w:ascii="宋体" w:hAnsi="宋体" w:cs="Arial"/>
          <w:szCs w:val="21"/>
        </w:rPr>
        <w:t>2</w:t>
      </w:r>
      <w:r w:rsidRPr="00210B31">
        <w:rPr>
          <w:rFonts w:ascii="宋体" w:hAnsi="宋体" w:cs="Arial" w:hint="eastAsia"/>
          <w:szCs w:val="21"/>
        </w:rPr>
        <w:t>）维修人工费；</w:t>
      </w:r>
    </w:p>
    <w:p w:rsidR="00283D04" w:rsidRPr="00210B31" w:rsidRDefault="00283D04" w:rsidP="00EE64CC">
      <w:pPr>
        <w:tabs>
          <w:tab w:val="left" w:pos="2160"/>
        </w:tabs>
        <w:adjustRightInd w:val="0"/>
        <w:snapToGrid w:val="0"/>
        <w:spacing w:afterLines="50"/>
        <w:ind w:firstLineChars="200" w:firstLine="420"/>
        <w:rPr>
          <w:rFonts w:ascii="宋体" w:cs="Arial"/>
          <w:szCs w:val="21"/>
        </w:rPr>
      </w:pPr>
      <w:r w:rsidRPr="00210B31">
        <w:rPr>
          <w:rFonts w:ascii="宋体" w:hAnsi="宋体" w:cs="Arial" w:hint="eastAsia"/>
          <w:szCs w:val="21"/>
        </w:rPr>
        <w:t>（</w:t>
      </w:r>
      <w:r w:rsidRPr="00210B31">
        <w:rPr>
          <w:rFonts w:ascii="宋体" w:hAnsi="宋体" w:cs="Arial"/>
          <w:szCs w:val="21"/>
        </w:rPr>
        <w:t>3</w:t>
      </w:r>
      <w:r w:rsidRPr="00210B31">
        <w:rPr>
          <w:rFonts w:ascii="宋体" w:hAnsi="宋体" w:cs="Arial" w:hint="eastAsia"/>
          <w:szCs w:val="21"/>
        </w:rPr>
        <w:t>）保险人书面同意的其他费用。</w:t>
      </w:r>
    </w:p>
    <w:p w:rsidR="00283D04" w:rsidRPr="00210B31" w:rsidRDefault="00283D04" w:rsidP="00EE64CC">
      <w:pPr>
        <w:adjustRightInd w:val="0"/>
        <w:snapToGrid w:val="0"/>
        <w:spacing w:afterLines="50"/>
        <w:ind w:firstLineChars="192" w:firstLine="403"/>
        <w:rPr>
          <w:rFonts w:ascii="宋体" w:cs="Arial"/>
          <w:szCs w:val="21"/>
        </w:rPr>
      </w:pPr>
      <w:r w:rsidRPr="00210B31">
        <w:rPr>
          <w:rFonts w:ascii="宋体" w:hAnsi="宋体" w:cs="Arial" w:hint="eastAsia"/>
          <w:szCs w:val="21"/>
        </w:rPr>
        <w:t>（二）对于被保险人根</w:t>
      </w:r>
      <w:r>
        <w:rPr>
          <w:rFonts w:ascii="宋体" w:hAnsi="宋体" w:cs="Arial" w:hint="eastAsia"/>
          <w:szCs w:val="21"/>
        </w:rPr>
        <w:t>据</w:t>
      </w:r>
      <w:r w:rsidR="006B1B44">
        <w:rPr>
          <w:rFonts w:ascii="宋体" w:hAnsi="宋体" w:cs="Arial" w:hint="eastAsia"/>
          <w:szCs w:val="21"/>
        </w:rPr>
        <w:t>意外保修</w:t>
      </w:r>
      <w:r>
        <w:rPr>
          <w:rFonts w:ascii="宋体" w:hAnsi="宋体" w:cs="Arial" w:hint="eastAsia"/>
          <w:szCs w:val="21"/>
        </w:rPr>
        <w:t>合同的约定需要进行更换的</w:t>
      </w:r>
      <w:r w:rsidR="00017138">
        <w:rPr>
          <w:rFonts w:ascii="宋体" w:hAnsi="宋体" w:cs="Arial" w:hint="eastAsia"/>
          <w:szCs w:val="21"/>
        </w:rPr>
        <w:t>电器产品</w:t>
      </w:r>
      <w:r>
        <w:rPr>
          <w:rFonts w:ascii="宋体" w:hAnsi="宋体" w:cs="Arial" w:hint="eastAsia"/>
          <w:szCs w:val="21"/>
        </w:rPr>
        <w:t>，保险人负责赔偿更换费用，但更换费用最高不超过</w:t>
      </w:r>
      <w:r w:rsidR="00017138">
        <w:rPr>
          <w:rFonts w:ascii="宋体" w:hAnsi="宋体" w:cs="Arial" w:hint="eastAsia"/>
          <w:szCs w:val="21"/>
        </w:rPr>
        <w:t>电器产品</w:t>
      </w:r>
      <w:r>
        <w:rPr>
          <w:rFonts w:ascii="宋体" w:hAnsi="宋体" w:cs="Arial" w:hint="eastAsia"/>
          <w:szCs w:val="21"/>
        </w:rPr>
        <w:t>的购置价格。</w:t>
      </w:r>
    </w:p>
    <w:p w:rsidR="00283D04" w:rsidRPr="00210B31" w:rsidRDefault="00283D04" w:rsidP="00EE64CC">
      <w:pPr>
        <w:spacing w:afterLines="50"/>
        <w:ind w:firstLineChars="200" w:firstLine="422"/>
        <w:rPr>
          <w:rFonts w:ascii="宋体"/>
          <w:szCs w:val="21"/>
        </w:rPr>
      </w:pPr>
      <w:bookmarkStart w:id="2" w:name="OLE_LINK5"/>
      <w:r w:rsidRPr="00772018">
        <w:rPr>
          <w:rFonts w:ascii="宋体" w:hAnsi="宋体" w:hint="eastAsia"/>
          <w:b/>
          <w:szCs w:val="21"/>
        </w:rPr>
        <w:t>第三十条</w:t>
      </w:r>
      <w:r w:rsidRPr="00210B31">
        <w:rPr>
          <w:rFonts w:ascii="宋体" w:hAnsi="宋体"/>
          <w:b/>
          <w:bCs/>
          <w:szCs w:val="21"/>
        </w:rPr>
        <w:t xml:space="preserve">  </w:t>
      </w:r>
      <w:r w:rsidRPr="00210B31">
        <w:rPr>
          <w:rFonts w:ascii="宋体" w:hAnsi="宋体" w:hint="eastAsia"/>
          <w:szCs w:val="21"/>
        </w:rPr>
        <w:t>发生保险事故时，如果被保险人的损失在有相同保障的其他保险项下也能够获得赔偿，则</w:t>
      </w:r>
      <w:bookmarkStart w:id="3" w:name="OLE_LINK3"/>
      <w:bookmarkStart w:id="4" w:name="OLE_LINK4"/>
      <w:r w:rsidRPr="00210B31">
        <w:rPr>
          <w:rFonts w:ascii="宋体" w:hAnsi="宋体" w:hint="eastAsia"/>
          <w:szCs w:val="21"/>
        </w:rPr>
        <w:t>本保险人按照</w:t>
      </w:r>
      <w:r>
        <w:rPr>
          <w:rFonts w:ascii="宋体" w:hAnsi="宋体" w:hint="eastAsia"/>
          <w:szCs w:val="21"/>
        </w:rPr>
        <w:t>本保险合同</w:t>
      </w:r>
      <w:r w:rsidRPr="00210B31">
        <w:rPr>
          <w:rFonts w:ascii="宋体" w:hAnsi="宋体" w:hint="eastAsia"/>
          <w:szCs w:val="21"/>
        </w:rPr>
        <w:t>的</w:t>
      </w:r>
      <w:r>
        <w:rPr>
          <w:rFonts w:ascii="宋体" w:hAnsi="宋体" w:hint="eastAsia"/>
          <w:szCs w:val="21"/>
        </w:rPr>
        <w:t>责任</w:t>
      </w:r>
      <w:r w:rsidRPr="00210B31">
        <w:rPr>
          <w:rFonts w:ascii="宋体" w:hAnsi="宋体" w:hint="eastAsia"/>
          <w:szCs w:val="21"/>
        </w:rPr>
        <w:t>限额与其他保险合同及</w:t>
      </w:r>
      <w:r>
        <w:rPr>
          <w:rFonts w:ascii="宋体" w:hAnsi="宋体" w:hint="eastAsia"/>
          <w:szCs w:val="21"/>
        </w:rPr>
        <w:t>本保险合同</w:t>
      </w:r>
      <w:r w:rsidRPr="00210B31">
        <w:rPr>
          <w:rFonts w:ascii="宋体" w:hAnsi="宋体" w:hint="eastAsia"/>
          <w:szCs w:val="21"/>
        </w:rPr>
        <w:t>的</w:t>
      </w:r>
      <w:r>
        <w:rPr>
          <w:rFonts w:ascii="宋体" w:hAnsi="宋体" w:hint="eastAsia"/>
          <w:szCs w:val="21"/>
        </w:rPr>
        <w:t>责任</w:t>
      </w:r>
      <w:r w:rsidRPr="00210B31">
        <w:rPr>
          <w:rFonts w:ascii="宋体" w:hAnsi="宋体" w:hint="eastAsia"/>
          <w:szCs w:val="21"/>
        </w:rPr>
        <w:t>限额总和的比例承担赔偿责任。</w:t>
      </w:r>
    </w:p>
    <w:p w:rsidR="00283D04" w:rsidRPr="00210B31" w:rsidRDefault="00283D04" w:rsidP="00EE64CC">
      <w:pPr>
        <w:spacing w:afterLines="50"/>
        <w:ind w:firstLineChars="200" w:firstLine="422"/>
        <w:rPr>
          <w:rFonts w:ascii="宋体"/>
          <w:szCs w:val="21"/>
        </w:rPr>
      </w:pPr>
      <w:r w:rsidRPr="00210B31">
        <w:rPr>
          <w:rFonts w:ascii="宋体" w:hAnsi="宋体" w:hint="eastAsia"/>
          <w:b/>
          <w:szCs w:val="21"/>
        </w:rPr>
        <w:t>其他保险人应承担的赔偿金额，本保险人不负责垫付。</w:t>
      </w:r>
      <w:bookmarkEnd w:id="3"/>
      <w:bookmarkEnd w:id="4"/>
      <w:r w:rsidRPr="00210B31">
        <w:rPr>
          <w:rFonts w:ascii="宋体" w:hAnsi="宋体" w:hint="eastAsia"/>
          <w:szCs w:val="21"/>
        </w:rPr>
        <w:t>若被保险人未如实告知导致保险人多支付赔偿金的，保险人有权向被保险人追回多支付的部分。</w:t>
      </w:r>
    </w:p>
    <w:bookmarkEnd w:id="2"/>
    <w:p w:rsidR="00283D04" w:rsidRPr="00210B31" w:rsidRDefault="004B677A" w:rsidP="00EE64CC">
      <w:pPr>
        <w:spacing w:afterLines="50"/>
        <w:ind w:firstLineChars="200" w:firstLine="422"/>
        <w:rPr>
          <w:rFonts w:ascii="宋体"/>
          <w:szCs w:val="21"/>
        </w:rPr>
      </w:pPr>
      <w:r w:rsidRPr="00772018">
        <w:rPr>
          <w:rFonts w:ascii="宋体" w:hAnsi="宋体" w:hint="eastAsia"/>
          <w:b/>
          <w:szCs w:val="21"/>
        </w:rPr>
        <w:t>第三十</w:t>
      </w:r>
      <w:r>
        <w:rPr>
          <w:rFonts w:ascii="宋体" w:hAnsi="宋体" w:hint="eastAsia"/>
          <w:b/>
          <w:szCs w:val="21"/>
        </w:rPr>
        <w:t>一</w:t>
      </w:r>
      <w:r w:rsidR="00283D04" w:rsidRPr="00772018">
        <w:rPr>
          <w:rFonts w:ascii="宋体" w:hAnsi="宋体" w:hint="eastAsia"/>
          <w:b/>
          <w:szCs w:val="21"/>
        </w:rPr>
        <w:t>条</w:t>
      </w:r>
      <w:r w:rsidR="00283D04" w:rsidRPr="00210B31">
        <w:rPr>
          <w:rFonts w:ascii="宋体" w:hAnsi="宋体"/>
          <w:b/>
          <w:bCs/>
          <w:szCs w:val="21"/>
        </w:rPr>
        <w:t xml:space="preserve">  </w:t>
      </w:r>
      <w:r w:rsidR="00283D04" w:rsidRPr="00210B31">
        <w:rPr>
          <w:rFonts w:ascii="宋体" w:hAnsi="宋体" w:hint="eastAsia"/>
          <w:szCs w:val="21"/>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rsidR="00283D04" w:rsidRPr="00210B31" w:rsidRDefault="00283D04" w:rsidP="00EE64CC">
      <w:pPr>
        <w:spacing w:afterLines="50"/>
        <w:ind w:firstLineChars="200" w:firstLine="420"/>
        <w:rPr>
          <w:rFonts w:ascii="宋体"/>
          <w:szCs w:val="21"/>
        </w:rPr>
      </w:pPr>
      <w:r w:rsidRPr="00210B31">
        <w:rPr>
          <w:rFonts w:ascii="宋体" w:hAnsi="宋体" w:hint="eastAsia"/>
          <w:szCs w:val="21"/>
        </w:rPr>
        <w:t>被保险人已经从有关责任方取得赔偿的，保险人赔偿保险金时，可以相应扣减被保险人已从有关责任方取得的赔偿金额。</w:t>
      </w:r>
    </w:p>
    <w:p w:rsidR="00283D04" w:rsidRPr="00210B31" w:rsidRDefault="00283D04" w:rsidP="00EE64CC">
      <w:pPr>
        <w:spacing w:afterLines="50"/>
        <w:ind w:firstLineChars="200" w:firstLine="422"/>
        <w:rPr>
          <w:rFonts w:ascii="宋体"/>
          <w:szCs w:val="21"/>
        </w:rPr>
      </w:pPr>
      <w:r w:rsidRPr="00210B31">
        <w:rPr>
          <w:rFonts w:ascii="宋体" w:hAnsi="宋体" w:hint="eastAsia"/>
          <w:b/>
          <w:szCs w:val="21"/>
        </w:rPr>
        <w:t>保险事故发生后，在保险人未赔偿保险金之前，被保险人放弃对有关责任方请求赔偿权利的，保险人不承担赔偿责任；</w:t>
      </w:r>
      <w:r w:rsidRPr="00210B31">
        <w:rPr>
          <w:rFonts w:ascii="宋体" w:hAnsi="宋体" w:hint="eastAsia"/>
          <w:szCs w:val="21"/>
        </w:rPr>
        <w:t>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rsidR="00283D04" w:rsidRPr="00210B31" w:rsidRDefault="004B677A" w:rsidP="00EE64CC">
      <w:pPr>
        <w:spacing w:afterLines="50"/>
        <w:ind w:firstLineChars="200" w:firstLine="422"/>
        <w:rPr>
          <w:rFonts w:ascii="宋体"/>
          <w:b/>
          <w:bCs/>
          <w:szCs w:val="21"/>
        </w:rPr>
      </w:pPr>
      <w:r w:rsidRPr="00772018">
        <w:rPr>
          <w:rFonts w:ascii="宋体" w:hAnsi="宋体" w:hint="eastAsia"/>
          <w:b/>
          <w:szCs w:val="21"/>
        </w:rPr>
        <w:t>第三十</w:t>
      </w:r>
      <w:r>
        <w:rPr>
          <w:rFonts w:ascii="宋体" w:hAnsi="宋体" w:hint="eastAsia"/>
          <w:b/>
          <w:szCs w:val="21"/>
        </w:rPr>
        <w:t>二</w:t>
      </w:r>
      <w:r w:rsidR="00283D04" w:rsidRPr="00772018">
        <w:rPr>
          <w:rFonts w:ascii="宋体" w:hAnsi="宋体" w:hint="eastAsia"/>
          <w:b/>
          <w:szCs w:val="21"/>
        </w:rPr>
        <w:t>条</w:t>
      </w:r>
      <w:r w:rsidR="00283D04" w:rsidRPr="00772018">
        <w:rPr>
          <w:rFonts w:ascii="宋体" w:hAnsi="宋体"/>
          <w:b/>
          <w:bCs/>
          <w:szCs w:val="21"/>
        </w:rPr>
        <w:t xml:space="preserve"> </w:t>
      </w:r>
      <w:r w:rsidR="00283D04" w:rsidRPr="00210B31">
        <w:rPr>
          <w:rFonts w:ascii="宋体" w:hAnsi="宋体"/>
          <w:b/>
          <w:bCs/>
          <w:szCs w:val="21"/>
        </w:rPr>
        <w:t xml:space="preserve"> </w:t>
      </w:r>
      <w:r w:rsidR="00283D04" w:rsidRPr="00210B31">
        <w:rPr>
          <w:rStyle w:val="apple-style-span"/>
          <w:rFonts w:ascii="宋体" w:hAnsi="宋体" w:hint="eastAsia"/>
          <w:szCs w:val="21"/>
        </w:rPr>
        <w:t>被保险人向保险人请求赔偿保险金的诉讼时效期间为二年，自其知道或者应当知道保险事故发生之日起计算。</w:t>
      </w:r>
    </w:p>
    <w:p w:rsidR="00283D04" w:rsidRPr="00DE663E" w:rsidRDefault="00283D04" w:rsidP="00EE64CC">
      <w:pPr>
        <w:spacing w:afterLines="50"/>
        <w:jc w:val="center"/>
        <w:rPr>
          <w:rFonts w:ascii="宋体" w:hAnsi="宋体"/>
          <w:b/>
          <w:bCs/>
          <w:szCs w:val="21"/>
        </w:rPr>
      </w:pPr>
      <w:r w:rsidRPr="00210B31">
        <w:rPr>
          <w:rFonts w:ascii="宋体" w:hAnsi="宋体" w:hint="eastAsia"/>
          <w:b/>
          <w:bCs/>
          <w:szCs w:val="21"/>
        </w:rPr>
        <w:t>争议处理和法律适用</w:t>
      </w:r>
    </w:p>
    <w:p w:rsidR="00283D04" w:rsidRPr="00210B31" w:rsidRDefault="004B677A" w:rsidP="00EE64CC">
      <w:pPr>
        <w:spacing w:afterLines="50"/>
        <w:ind w:firstLineChars="200" w:firstLine="422"/>
        <w:rPr>
          <w:rFonts w:ascii="宋体"/>
          <w:szCs w:val="21"/>
        </w:rPr>
      </w:pPr>
      <w:r w:rsidRPr="00772018">
        <w:rPr>
          <w:rFonts w:ascii="宋体" w:hAnsi="宋体" w:hint="eastAsia"/>
          <w:b/>
          <w:szCs w:val="21"/>
        </w:rPr>
        <w:t>第三十</w:t>
      </w:r>
      <w:r>
        <w:rPr>
          <w:rFonts w:ascii="宋体" w:hAnsi="宋体" w:hint="eastAsia"/>
          <w:b/>
          <w:szCs w:val="21"/>
        </w:rPr>
        <w:t>三</w:t>
      </w:r>
      <w:r w:rsidR="00283D04" w:rsidRPr="00772018">
        <w:rPr>
          <w:rFonts w:ascii="宋体" w:hAnsi="宋体" w:hint="eastAsia"/>
          <w:b/>
          <w:szCs w:val="21"/>
        </w:rPr>
        <w:t>条</w:t>
      </w:r>
      <w:r w:rsidR="00283D04" w:rsidRPr="00210B31">
        <w:rPr>
          <w:rFonts w:ascii="宋体" w:hAnsi="宋体"/>
          <w:szCs w:val="21"/>
        </w:rPr>
        <w:t xml:space="preserve">  </w:t>
      </w:r>
      <w:r w:rsidR="00283D04" w:rsidRPr="00210B31">
        <w:rPr>
          <w:rFonts w:ascii="宋体" w:hAnsi="宋体" w:hint="eastAsia"/>
          <w:szCs w:val="21"/>
        </w:rPr>
        <w:t>因履行</w:t>
      </w:r>
      <w:r w:rsidR="00283D04">
        <w:rPr>
          <w:rFonts w:ascii="宋体" w:hAnsi="宋体" w:hint="eastAsia"/>
          <w:szCs w:val="21"/>
        </w:rPr>
        <w:t>本保险合同</w:t>
      </w:r>
      <w:r w:rsidR="00283D04" w:rsidRPr="00210B31">
        <w:rPr>
          <w:rFonts w:ascii="宋体" w:hAnsi="宋体" w:hint="eastAsia"/>
          <w:szCs w:val="21"/>
        </w:rPr>
        <w:t>发生的争议，由当事人协商解决。协商不成的，提交保险单载明的仲裁机构仲裁；保险单未载明仲裁机构且争议发生后未达成仲裁协议的，依法向中华人民共和国人民法院起诉。</w:t>
      </w:r>
    </w:p>
    <w:p w:rsidR="00283D04" w:rsidRPr="00772018" w:rsidRDefault="004B677A" w:rsidP="00EE64CC">
      <w:pPr>
        <w:spacing w:afterLines="50"/>
        <w:ind w:firstLineChars="200" w:firstLine="422"/>
      </w:pPr>
      <w:r>
        <w:rPr>
          <w:rFonts w:ascii="宋体" w:hAnsi="宋体" w:hint="eastAsia"/>
          <w:b/>
          <w:szCs w:val="21"/>
        </w:rPr>
        <w:t>第三十四</w:t>
      </w:r>
      <w:r w:rsidR="00283D04" w:rsidRPr="00772018">
        <w:rPr>
          <w:rFonts w:ascii="宋体" w:hAnsi="宋体" w:hint="eastAsia"/>
          <w:b/>
          <w:szCs w:val="21"/>
        </w:rPr>
        <w:t>条</w:t>
      </w:r>
      <w:r w:rsidR="00283D04" w:rsidRPr="00210B31">
        <w:rPr>
          <w:rFonts w:ascii="宋体" w:hAnsi="宋体"/>
          <w:b/>
          <w:bCs/>
          <w:szCs w:val="21"/>
        </w:rPr>
        <w:t xml:space="preserve"> </w:t>
      </w:r>
      <w:r w:rsidR="00283D04" w:rsidRPr="00210B31">
        <w:rPr>
          <w:rFonts w:ascii="宋体" w:hAnsi="宋体"/>
          <w:szCs w:val="21"/>
        </w:rPr>
        <w:t xml:space="preserve"> </w:t>
      </w:r>
      <w:r w:rsidR="00283D04">
        <w:rPr>
          <w:rFonts w:ascii="宋体" w:hAnsi="宋体" w:hint="eastAsia"/>
          <w:szCs w:val="21"/>
        </w:rPr>
        <w:t>本保险合同</w:t>
      </w:r>
      <w:r w:rsidR="00283D04" w:rsidRPr="00210B31">
        <w:rPr>
          <w:rFonts w:ascii="宋体" w:hAnsi="宋体" w:hint="eastAsia"/>
          <w:szCs w:val="21"/>
        </w:rPr>
        <w:t>的争议处理适用中华人民共和国法律</w:t>
      </w:r>
      <w:r w:rsidR="00283D04">
        <w:rPr>
          <w:rFonts w:hint="eastAsia"/>
        </w:rPr>
        <w:t>（不包括港、澳、台地区法律）</w:t>
      </w:r>
      <w:r w:rsidR="00283D04" w:rsidRPr="00210B31">
        <w:rPr>
          <w:rFonts w:ascii="宋体" w:hAnsi="宋体" w:hint="eastAsia"/>
          <w:szCs w:val="21"/>
        </w:rPr>
        <w:t>。</w:t>
      </w:r>
    </w:p>
    <w:p w:rsidR="00283D04" w:rsidRPr="00DE663E" w:rsidRDefault="00283D04" w:rsidP="00EE64CC">
      <w:pPr>
        <w:spacing w:afterLines="50"/>
        <w:jc w:val="center"/>
        <w:rPr>
          <w:rFonts w:ascii="宋体" w:hAnsi="宋体"/>
          <w:b/>
          <w:bCs/>
          <w:szCs w:val="21"/>
        </w:rPr>
      </w:pPr>
      <w:r w:rsidRPr="00210B31">
        <w:rPr>
          <w:rFonts w:ascii="宋体" w:hAnsi="宋体" w:hint="eastAsia"/>
          <w:b/>
          <w:bCs/>
          <w:szCs w:val="21"/>
        </w:rPr>
        <w:t>其他事项</w:t>
      </w:r>
    </w:p>
    <w:p w:rsidR="00283D04" w:rsidRPr="00210B31" w:rsidRDefault="004B677A" w:rsidP="00EE64CC">
      <w:pPr>
        <w:spacing w:afterLines="50"/>
        <w:ind w:firstLineChars="200" w:firstLine="422"/>
        <w:rPr>
          <w:rFonts w:ascii="宋体"/>
          <w:szCs w:val="21"/>
        </w:rPr>
      </w:pPr>
      <w:r>
        <w:rPr>
          <w:rFonts w:ascii="宋体" w:hAnsi="宋体" w:hint="eastAsia"/>
          <w:b/>
          <w:szCs w:val="21"/>
        </w:rPr>
        <w:t>第三十五</w:t>
      </w:r>
      <w:r w:rsidR="00283D04" w:rsidRPr="00772018">
        <w:rPr>
          <w:rFonts w:ascii="宋体" w:hAnsi="宋体" w:hint="eastAsia"/>
          <w:b/>
          <w:szCs w:val="21"/>
        </w:rPr>
        <w:t>条</w:t>
      </w:r>
      <w:r w:rsidR="00283D04" w:rsidRPr="00210B31">
        <w:rPr>
          <w:rFonts w:ascii="宋体" w:hAnsi="宋体"/>
          <w:b/>
          <w:bCs/>
          <w:szCs w:val="21"/>
        </w:rPr>
        <w:t xml:space="preserve"> </w:t>
      </w:r>
      <w:r w:rsidR="00283D04" w:rsidRPr="00210B31">
        <w:rPr>
          <w:rFonts w:ascii="宋体" w:hAnsi="宋体"/>
          <w:szCs w:val="21"/>
        </w:rPr>
        <w:t xml:space="preserve"> </w:t>
      </w:r>
      <w:r w:rsidR="00283D04">
        <w:rPr>
          <w:rFonts w:ascii="宋体" w:hAnsi="宋体" w:hint="eastAsia"/>
          <w:szCs w:val="21"/>
        </w:rPr>
        <w:t>本保险合同</w:t>
      </w:r>
      <w:r w:rsidR="00283D04" w:rsidRPr="00210B31">
        <w:rPr>
          <w:rFonts w:ascii="宋体" w:hAnsi="宋体" w:hint="eastAsia"/>
          <w:szCs w:val="21"/>
        </w:rPr>
        <w:t>成立后，投保人可要求解除</w:t>
      </w:r>
      <w:r w:rsidR="00283D04">
        <w:rPr>
          <w:rFonts w:ascii="宋体" w:hAnsi="宋体" w:hint="eastAsia"/>
          <w:szCs w:val="21"/>
        </w:rPr>
        <w:t>本保险合同</w:t>
      </w:r>
      <w:r w:rsidR="00283D04" w:rsidRPr="00210B31">
        <w:rPr>
          <w:rFonts w:ascii="宋体" w:hAnsi="宋体" w:hint="eastAsia"/>
          <w:szCs w:val="21"/>
        </w:rPr>
        <w:t>。投保人要求解除</w:t>
      </w:r>
      <w:r w:rsidR="00283D04">
        <w:rPr>
          <w:rFonts w:ascii="宋体" w:hAnsi="宋体" w:hint="eastAsia"/>
          <w:szCs w:val="21"/>
        </w:rPr>
        <w:t>本保险合同</w:t>
      </w:r>
      <w:r w:rsidR="00283D04" w:rsidRPr="00210B31">
        <w:rPr>
          <w:rFonts w:ascii="宋体" w:hAnsi="宋体" w:hint="eastAsia"/>
          <w:szCs w:val="21"/>
        </w:rPr>
        <w:t>的，应当向保险人提出书面申请，</w:t>
      </w:r>
      <w:r w:rsidR="00283D04">
        <w:rPr>
          <w:rFonts w:ascii="宋体" w:hAnsi="宋体" w:hint="eastAsia"/>
          <w:szCs w:val="21"/>
        </w:rPr>
        <w:t>本保险合同</w:t>
      </w:r>
      <w:r w:rsidR="00283D04" w:rsidRPr="00210B31">
        <w:rPr>
          <w:rFonts w:ascii="宋体" w:hAnsi="宋体" w:hint="eastAsia"/>
          <w:szCs w:val="21"/>
        </w:rPr>
        <w:t>自保险人收到书面申请时终止。</w:t>
      </w:r>
    </w:p>
    <w:p w:rsidR="00283D04" w:rsidRPr="00210B31" w:rsidRDefault="004B677A" w:rsidP="00EE64CC">
      <w:pPr>
        <w:tabs>
          <w:tab w:val="left" w:pos="2160"/>
        </w:tabs>
        <w:adjustRightInd w:val="0"/>
        <w:snapToGrid w:val="0"/>
        <w:spacing w:afterLines="50"/>
        <w:ind w:firstLineChars="200" w:firstLine="422"/>
        <w:rPr>
          <w:rFonts w:ascii="宋体"/>
          <w:szCs w:val="21"/>
        </w:rPr>
      </w:pPr>
      <w:r>
        <w:rPr>
          <w:rFonts w:ascii="宋体" w:hAnsi="宋体" w:hint="eastAsia"/>
          <w:b/>
          <w:szCs w:val="21"/>
        </w:rPr>
        <w:t>第三十六</w:t>
      </w:r>
      <w:r w:rsidR="00283D04" w:rsidRPr="00772018">
        <w:rPr>
          <w:rFonts w:ascii="宋体" w:hAnsi="宋体" w:hint="eastAsia"/>
          <w:b/>
          <w:szCs w:val="21"/>
        </w:rPr>
        <w:t>条</w:t>
      </w:r>
      <w:r w:rsidR="00283D04" w:rsidRPr="00772018">
        <w:rPr>
          <w:rFonts w:ascii="宋体" w:hAnsi="宋体"/>
          <w:b/>
          <w:szCs w:val="21"/>
        </w:rPr>
        <w:t xml:space="preserve"> </w:t>
      </w:r>
      <w:r w:rsidR="00283D04" w:rsidRPr="00210B31">
        <w:rPr>
          <w:rFonts w:ascii="宋体" w:hAnsi="宋体"/>
          <w:szCs w:val="21"/>
        </w:rPr>
        <w:t xml:space="preserve"> </w:t>
      </w:r>
      <w:r w:rsidR="00283D04">
        <w:rPr>
          <w:rFonts w:ascii="宋体" w:hAnsi="宋体" w:hint="eastAsia"/>
          <w:szCs w:val="21"/>
        </w:rPr>
        <w:t>本保险合同</w:t>
      </w:r>
      <w:r w:rsidR="00283D04" w:rsidRPr="00210B31">
        <w:rPr>
          <w:rFonts w:ascii="宋体" w:hAnsi="宋体" w:hint="eastAsia"/>
          <w:szCs w:val="21"/>
        </w:rPr>
        <w:t>成立后，保险人根据保险法规定或者</w:t>
      </w:r>
      <w:r w:rsidR="00283D04">
        <w:rPr>
          <w:rFonts w:ascii="宋体" w:hAnsi="宋体" w:hint="eastAsia"/>
          <w:szCs w:val="21"/>
        </w:rPr>
        <w:t>本保险合同</w:t>
      </w:r>
      <w:r w:rsidR="00283D04" w:rsidRPr="00210B31">
        <w:rPr>
          <w:rFonts w:ascii="宋体" w:hAnsi="宋体" w:hint="eastAsia"/>
          <w:szCs w:val="21"/>
        </w:rPr>
        <w:t>约定要求解除</w:t>
      </w:r>
      <w:r w:rsidR="00283D04">
        <w:rPr>
          <w:rFonts w:ascii="宋体" w:hAnsi="宋体" w:hint="eastAsia"/>
          <w:szCs w:val="21"/>
        </w:rPr>
        <w:lastRenderedPageBreak/>
        <w:t>本保险合同</w:t>
      </w:r>
      <w:r w:rsidR="00283D04" w:rsidRPr="00210B31">
        <w:rPr>
          <w:rFonts w:ascii="宋体" w:hAnsi="宋体" w:hint="eastAsia"/>
          <w:szCs w:val="21"/>
        </w:rPr>
        <w:t>的，除保险法另有规定或</w:t>
      </w:r>
      <w:r w:rsidR="00283D04">
        <w:rPr>
          <w:rFonts w:ascii="宋体" w:hAnsi="宋体" w:hint="eastAsia"/>
          <w:szCs w:val="21"/>
        </w:rPr>
        <w:t>本保险合同</w:t>
      </w:r>
      <w:r w:rsidR="00283D04" w:rsidRPr="00210B31">
        <w:rPr>
          <w:rFonts w:ascii="宋体" w:hAnsi="宋体" w:hint="eastAsia"/>
          <w:szCs w:val="21"/>
        </w:rPr>
        <w:t>另有约定外，</w:t>
      </w:r>
      <w:r w:rsidR="00283D04">
        <w:rPr>
          <w:rFonts w:ascii="宋体" w:hAnsi="宋体" w:hint="eastAsia"/>
          <w:szCs w:val="21"/>
        </w:rPr>
        <w:t>本保险合同</w:t>
      </w:r>
      <w:r w:rsidR="00283D04" w:rsidRPr="00210B31">
        <w:rPr>
          <w:rFonts w:ascii="宋体" w:hAnsi="宋体" w:hint="eastAsia"/>
          <w:szCs w:val="21"/>
        </w:rPr>
        <w:t>自解除通知送达投保人最后所留通讯地址时终止。</w:t>
      </w:r>
    </w:p>
    <w:p w:rsidR="00283D04" w:rsidRPr="00210B31" w:rsidRDefault="004B677A" w:rsidP="00EE64CC">
      <w:pPr>
        <w:tabs>
          <w:tab w:val="left" w:pos="2160"/>
        </w:tabs>
        <w:adjustRightInd w:val="0"/>
        <w:snapToGrid w:val="0"/>
        <w:spacing w:afterLines="50"/>
        <w:ind w:firstLineChars="200" w:firstLine="422"/>
        <w:rPr>
          <w:rFonts w:ascii="宋体"/>
          <w:szCs w:val="21"/>
        </w:rPr>
      </w:pPr>
      <w:r>
        <w:rPr>
          <w:rFonts w:ascii="宋体" w:hAnsi="宋体" w:hint="eastAsia"/>
          <w:b/>
          <w:szCs w:val="21"/>
        </w:rPr>
        <w:t>第三十七</w:t>
      </w:r>
      <w:r w:rsidR="00283D04" w:rsidRPr="006D44B8">
        <w:rPr>
          <w:rFonts w:ascii="宋体" w:hAnsi="宋体" w:hint="eastAsia"/>
          <w:b/>
          <w:szCs w:val="21"/>
        </w:rPr>
        <w:t>条</w:t>
      </w:r>
      <w:r w:rsidR="00283D04" w:rsidRPr="00210B31">
        <w:rPr>
          <w:rFonts w:ascii="宋体" w:hAnsi="宋体"/>
          <w:szCs w:val="21"/>
        </w:rPr>
        <w:t xml:space="preserve">  </w:t>
      </w:r>
      <w:r w:rsidR="00283D04" w:rsidRPr="00210B31">
        <w:rPr>
          <w:rFonts w:ascii="宋体" w:hAnsi="宋体" w:hint="eastAsia"/>
          <w:szCs w:val="21"/>
        </w:rPr>
        <w:t>在保险单中载明的保险责任起始日前，投保人要求解除</w:t>
      </w:r>
      <w:r w:rsidR="00283D04">
        <w:rPr>
          <w:rFonts w:ascii="宋体" w:hAnsi="宋体" w:hint="eastAsia"/>
          <w:szCs w:val="21"/>
        </w:rPr>
        <w:t>本保险合同</w:t>
      </w:r>
      <w:r w:rsidR="00283D04" w:rsidRPr="00210B31">
        <w:rPr>
          <w:rFonts w:ascii="宋体" w:hAnsi="宋体" w:hint="eastAsia"/>
          <w:szCs w:val="21"/>
        </w:rPr>
        <w:t>的，除</w:t>
      </w:r>
      <w:r w:rsidR="00283D04">
        <w:rPr>
          <w:rFonts w:ascii="宋体" w:hAnsi="宋体" w:hint="eastAsia"/>
          <w:szCs w:val="21"/>
        </w:rPr>
        <w:t>本保险合同</w:t>
      </w:r>
      <w:r w:rsidR="00283D04" w:rsidRPr="00210B31">
        <w:rPr>
          <w:rFonts w:ascii="宋体" w:hAnsi="宋体" w:hint="eastAsia"/>
          <w:szCs w:val="21"/>
        </w:rPr>
        <w:t>另有约定外，投保人应当按照保险费</w:t>
      </w:r>
      <w:r w:rsidR="00283D04" w:rsidRPr="00210B31">
        <w:rPr>
          <w:rFonts w:ascii="宋体" w:hAnsi="宋体"/>
          <w:szCs w:val="21"/>
        </w:rPr>
        <w:t>5%</w:t>
      </w:r>
      <w:r w:rsidR="00283D04" w:rsidRPr="00210B31">
        <w:rPr>
          <w:rFonts w:ascii="宋体" w:hAnsi="宋体" w:hint="eastAsia"/>
          <w:szCs w:val="21"/>
        </w:rPr>
        <w:t>的比例向保险人支付手续费，保险人退还已收取的保险费。</w:t>
      </w:r>
    </w:p>
    <w:p w:rsidR="00283D04" w:rsidRPr="00210B31" w:rsidRDefault="00283D04" w:rsidP="00EE64CC">
      <w:pPr>
        <w:tabs>
          <w:tab w:val="left" w:pos="2160"/>
        </w:tabs>
        <w:adjustRightInd w:val="0"/>
        <w:snapToGrid w:val="0"/>
        <w:spacing w:afterLines="50"/>
        <w:ind w:firstLineChars="200" w:firstLine="420"/>
        <w:rPr>
          <w:rFonts w:ascii="宋体"/>
          <w:szCs w:val="21"/>
        </w:rPr>
      </w:pPr>
      <w:r w:rsidRPr="00210B31">
        <w:rPr>
          <w:rFonts w:ascii="宋体" w:hAnsi="宋体" w:hint="eastAsia"/>
          <w:szCs w:val="21"/>
        </w:rPr>
        <w:t>在保险单中载明的保险责任起始日后解除</w:t>
      </w:r>
      <w:r>
        <w:rPr>
          <w:rFonts w:ascii="宋体" w:hAnsi="宋体" w:hint="eastAsia"/>
          <w:szCs w:val="21"/>
        </w:rPr>
        <w:t>本保险合同</w:t>
      </w:r>
      <w:r w:rsidRPr="00210B31">
        <w:rPr>
          <w:rFonts w:ascii="宋体" w:hAnsi="宋体" w:hint="eastAsia"/>
          <w:szCs w:val="21"/>
        </w:rPr>
        <w:t>的，除</w:t>
      </w:r>
      <w:r>
        <w:rPr>
          <w:rFonts w:ascii="宋体" w:hAnsi="宋体" w:hint="eastAsia"/>
          <w:szCs w:val="21"/>
        </w:rPr>
        <w:t>本保险合同</w:t>
      </w:r>
      <w:r w:rsidRPr="00210B31">
        <w:rPr>
          <w:rFonts w:ascii="宋体" w:hAnsi="宋体" w:hint="eastAsia"/>
          <w:szCs w:val="21"/>
        </w:rPr>
        <w:t>另有约定外，保险人应向投保人退还未满期保险费。</w:t>
      </w:r>
    </w:p>
    <w:p w:rsidR="00283D04" w:rsidRPr="00210B31" w:rsidRDefault="00283D04" w:rsidP="00EE64CC">
      <w:pPr>
        <w:tabs>
          <w:tab w:val="left" w:pos="2160"/>
        </w:tabs>
        <w:adjustRightInd w:val="0"/>
        <w:snapToGrid w:val="0"/>
        <w:spacing w:afterLines="50"/>
        <w:ind w:firstLineChars="200" w:firstLine="420"/>
        <w:rPr>
          <w:rFonts w:ascii="宋体"/>
          <w:szCs w:val="21"/>
        </w:rPr>
      </w:pPr>
      <w:r w:rsidRPr="00210B31">
        <w:rPr>
          <w:rFonts w:ascii="宋体" w:hAnsi="宋体" w:hint="eastAsia"/>
          <w:szCs w:val="21"/>
        </w:rPr>
        <w:t>如果解除时，</w:t>
      </w:r>
      <w:r>
        <w:rPr>
          <w:rFonts w:ascii="宋体" w:hAnsi="宋体" w:hint="eastAsia"/>
          <w:szCs w:val="21"/>
        </w:rPr>
        <w:t>本保险合同</w:t>
      </w:r>
      <w:r w:rsidRPr="00210B31">
        <w:rPr>
          <w:rFonts w:ascii="宋体" w:hAnsi="宋体" w:hint="eastAsia"/>
          <w:szCs w:val="21"/>
        </w:rPr>
        <w:t>项下仍有尚未赔偿结案的保险事故，保险人可在赔偿结案后再向投保人退还未满期保险费。</w:t>
      </w:r>
    </w:p>
    <w:p w:rsidR="00283D04" w:rsidRPr="00DE663E" w:rsidRDefault="00283D04" w:rsidP="00EE64CC">
      <w:pPr>
        <w:spacing w:afterLines="50"/>
        <w:jc w:val="center"/>
        <w:rPr>
          <w:rFonts w:ascii="宋体" w:hAnsi="宋体"/>
          <w:b/>
          <w:bCs/>
          <w:szCs w:val="21"/>
        </w:rPr>
      </w:pPr>
      <w:r w:rsidRPr="00DE663E">
        <w:rPr>
          <w:rFonts w:ascii="宋体" w:hAnsi="宋体" w:hint="eastAsia"/>
          <w:b/>
          <w:bCs/>
          <w:szCs w:val="21"/>
        </w:rPr>
        <w:t>释义</w:t>
      </w:r>
    </w:p>
    <w:p w:rsidR="00283D04" w:rsidRPr="00210B31" w:rsidRDefault="004B677A" w:rsidP="00EE64CC">
      <w:pPr>
        <w:tabs>
          <w:tab w:val="left" w:pos="2160"/>
        </w:tabs>
        <w:adjustRightInd w:val="0"/>
        <w:snapToGrid w:val="0"/>
        <w:spacing w:afterLines="50"/>
        <w:ind w:firstLineChars="192" w:firstLine="405"/>
        <w:rPr>
          <w:rFonts w:ascii="宋体" w:cs="Arial"/>
          <w:snapToGrid w:val="0"/>
          <w:szCs w:val="21"/>
        </w:rPr>
      </w:pPr>
      <w:r w:rsidRPr="00AA18EC">
        <w:rPr>
          <w:rFonts w:ascii="宋体" w:hAnsi="宋体" w:hint="eastAsia"/>
          <w:b/>
          <w:szCs w:val="21"/>
        </w:rPr>
        <w:t>第</w:t>
      </w:r>
      <w:r>
        <w:rPr>
          <w:rFonts w:ascii="宋体" w:hAnsi="宋体" w:hint="eastAsia"/>
          <w:b/>
          <w:szCs w:val="21"/>
        </w:rPr>
        <w:t>三</w:t>
      </w:r>
      <w:r w:rsidRPr="00AA18EC">
        <w:rPr>
          <w:rFonts w:ascii="宋体" w:hAnsi="宋体" w:hint="eastAsia"/>
          <w:b/>
          <w:szCs w:val="21"/>
        </w:rPr>
        <w:t>十</w:t>
      </w:r>
      <w:r>
        <w:rPr>
          <w:rFonts w:ascii="宋体" w:hAnsi="宋体" w:hint="eastAsia"/>
          <w:b/>
          <w:szCs w:val="21"/>
        </w:rPr>
        <w:t>八</w:t>
      </w:r>
      <w:r w:rsidR="00283D04" w:rsidRPr="00AA18EC">
        <w:rPr>
          <w:rFonts w:ascii="宋体" w:hAnsi="宋体" w:hint="eastAsia"/>
          <w:b/>
          <w:szCs w:val="21"/>
        </w:rPr>
        <w:t>条</w:t>
      </w:r>
      <w:r w:rsidR="00283D04" w:rsidRPr="00210B31">
        <w:rPr>
          <w:rFonts w:ascii="宋体" w:hAnsi="宋体"/>
          <w:b/>
          <w:bCs/>
          <w:szCs w:val="21"/>
        </w:rPr>
        <w:t xml:space="preserve">  </w:t>
      </w:r>
      <w:r w:rsidR="00283D04" w:rsidRPr="00872E48">
        <w:rPr>
          <w:rFonts w:ascii="宋体" w:hAnsi="宋体" w:cs="仿宋_GB2312" w:hint="eastAsia"/>
          <w:color w:val="000000"/>
          <w:kern w:val="0"/>
          <w:szCs w:val="21"/>
        </w:rPr>
        <w:t>除另有约定外，</w:t>
      </w:r>
      <w:r w:rsidR="00283D04">
        <w:rPr>
          <w:rFonts w:ascii="宋体" w:hAnsi="宋体" w:cs="仿宋_GB2312" w:hint="eastAsia"/>
          <w:color w:val="000000"/>
          <w:kern w:val="0"/>
          <w:szCs w:val="21"/>
        </w:rPr>
        <w:t>本保险合同</w:t>
      </w:r>
      <w:r w:rsidR="00283D04" w:rsidRPr="00872E48">
        <w:rPr>
          <w:rFonts w:ascii="宋体" w:hAnsi="宋体" w:cs="仿宋_GB2312" w:hint="eastAsia"/>
          <w:color w:val="000000"/>
          <w:kern w:val="0"/>
          <w:szCs w:val="21"/>
        </w:rPr>
        <w:t>中的下列词语具有如下含义：</w:t>
      </w:r>
    </w:p>
    <w:p w:rsidR="00283D04" w:rsidRPr="00210B31" w:rsidRDefault="00283D04" w:rsidP="00EE64CC">
      <w:pPr>
        <w:adjustRightInd w:val="0"/>
        <w:snapToGrid w:val="0"/>
        <w:spacing w:afterLines="50"/>
        <w:ind w:firstLineChars="192" w:firstLine="403"/>
        <w:rPr>
          <w:rFonts w:ascii="宋体" w:cs="Arial"/>
          <w:szCs w:val="21"/>
        </w:rPr>
      </w:pPr>
      <w:r w:rsidRPr="00210B31">
        <w:rPr>
          <w:rFonts w:ascii="宋体" w:hAnsi="宋体" w:cs="Arial" w:hint="eastAsia"/>
          <w:szCs w:val="21"/>
        </w:rPr>
        <w:t>保险人：是指</w:t>
      </w:r>
      <w:r>
        <w:rPr>
          <w:rFonts w:ascii="宋体" w:hAnsi="宋体" w:cs="Arial" w:hint="eastAsia"/>
          <w:szCs w:val="21"/>
        </w:rPr>
        <w:t>中华联合</w:t>
      </w:r>
      <w:r w:rsidRPr="00210B31">
        <w:rPr>
          <w:rFonts w:ascii="宋体" w:hAnsi="宋体" w:cs="Arial" w:hint="eastAsia"/>
          <w:szCs w:val="21"/>
        </w:rPr>
        <w:t>财产保险股份有限公司。</w:t>
      </w:r>
    </w:p>
    <w:p w:rsidR="00283D04" w:rsidRPr="00210B31" w:rsidRDefault="00283D04" w:rsidP="00EE64CC">
      <w:pPr>
        <w:adjustRightInd w:val="0"/>
        <w:snapToGrid w:val="0"/>
        <w:spacing w:afterLines="50"/>
        <w:ind w:firstLineChars="192" w:firstLine="403"/>
        <w:rPr>
          <w:rFonts w:ascii="宋体" w:cs="Arial"/>
          <w:szCs w:val="21"/>
        </w:rPr>
      </w:pPr>
      <w:r w:rsidRPr="00210B31">
        <w:rPr>
          <w:rFonts w:ascii="宋体" w:hAnsi="宋体" w:cs="Arial" w:hint="eastAsia"/>
          <w:szCs w:val="21"/>
        </w:rPr>
        <w:t>消费者：是指购买</w:t>
      </w:r>
      <w:r w:rsidR="00017138">
        <w:rPr>
          <w:rFonts w:ascii="宋体" w:hAnsi="宋体" w:cs="Arial" w:hint="eastAsia"/>
          <w:szCs w:val="21"/>
        </w:rPr>
        <w:t>电器产品</w:t>
      </w:r>
      <w:r w:rsidRPr="00210B31">
        <w:rPr>
          <w:rFonts w:ascii="宋体" w:hAnsi="宋体" w:cs="Arial" w:hint="eastAsia"/>
          <w:szCs w:val="21"/>
        </w:rPr>
        <w:t>并在保险期间内与被保险人签订</w:t>
      </w:r>
      <w:r w:rsidR="006B1B44">
        <w:rPr>
          <w:rFonts w:ascii="宋体" w:hAnsi="宋体" w:cs="Arial" w:hint="eastAsia"/>
          <w:szCs w:val="21"/>
        </w:rPr>
        <w:t>意外保修</w:t>
      </w:r>
      <w:r w:rsidRPr="00210B31">
        <w:rPr>
          <w:rFonts w:ascii="宋体" w:hAnsi="宋体" w:cs="Arial" w:hint="eastAsia"/>
          <w:szCs w:val="21"/>
        </w:rPr>
        <w:t>合同的自然人、法人或其他组织，以及</w:t>
      </w:r>
      <w:r w:rsidR="00017138">
        <w:rPr>
          <w:rFonts w:ascii="宋体" w:hAnsi="宋体" w:cs="Arial" w:hint="eastAsia"/>
          <w:szCs w:val="21"/>
        </w:rPr>
        <w:t>电器产品</w:t>
      </w:r>
      <w:r w:rsidRPr="00210B31">
        <w:rPr>
          <w:rFonts w:ascii="宋体" w:hAnsi="宋体" w:cs="Arial" w:hint="eastAsia"/>
          <w:szCs w:val="21"/>
        </w:rPr>
        <w:t>及其</w:t>
      </w:r>
      <w:r w:rsidR="006B1B44">
        <w:rPr>
          <w:rFonts w:ascii="宋体" w:hAnsi="宋体" w:cs="Arial" w:hint="eastAsia"/>
          <w:szCs w:val="21"/>
        </w:rPr>
        <w:t>意外保修</w:t>
      </w:r>
      <w:r w:rsidRPr="00210B31">
        <w:rPr>
          <w:rFonts w:ascii="宋体" w:hAnsi="宋体" w:cs="Arial" w:hint="eastAsia"/>
          <w:szCs w:val="21"/>
        </w:rPr>
        <w:t>合同的受让人。</w:t>
      </w:r>
    </w:p>
    <w:p w:rsidR="00283D04" w:rsidRPr="00210B31" w:rsidRDefault="00017138" w:rsidP="00EE64CC">
      <w:pPr>
        <w:adjustRightInd w:val="0"/>
        <w:snapToGrid w:val="0"/>
        <w:spacing w:afterLines="50"/>
        <w:ind w:firstLineChars="192" w:firstLine="403"/>
        <w:rPr>
          <w:rFonts w:ascii="宋体" w:cs="Arial"/>
          <w:szCs w:val="21"/>
        </w:rPr>
      </w:pPr>
      <w:r>
        <w:rPr>
          <w:rFonts w:ascii="宋体" w:hAnsi="宋体" w:cs="Arial" w:hint="eastAsia"/>
          <w:szCs w:val="21"/>
        </w:rPr>
        <w:t>电器产品</w:t>
      </w:r>
      <w:r w:rsidR="00283D04" w:rsidRPr="00210B31">
        <w:rPr>
          <w:rFonts w:ascii="宋体" w:hAnsi="宋体" w:cs="Arial" w:hint="eastAsia"/>
          <w:szCs w:val="21"/>
        </w:rPr>
        <w:t>：是指消费者在中华人民共和国境内购买的，在</w:t>
      </w:r>
      <w:r w:rsidR="00283D04">
        <w:rPr>
          <w:rFonts w:ascii="宋体" w:hAnsi="宋体" w:cs="Arial" w:hint="eastAsia"/>
          <w:szCs w:val="21"/>
        </w:rPr>
        <w:t>本保险合同</w:t>
      </w:r>
      <w:r w:rsidR="00283D04" w:rsidRPr="00210B31">
        <w:rPr>
          <w:rFonts w:ascii="宋体" w:hAnsi="宋体" w:cs="Arial" w:hint="eastAsia"/>
          <w:szCs w:val="21"/>
        </w:rPr>
        <w:t>载明类别、品牌、型号范围内的，并由被保险人根据</w:t>
      </w:r>
      <w:r w:rsidR="006B1B44">
        <w:rPr>
          <w:rFonts w:ascii="宋体" w:hAnsi="宋体" w:cs="Arial" w:hint="eastAsia"/>
          <w:szCs w:val="21"/>
        </w:rPr>
        <w:t>意外保修</w:t>
      </w:r>
      <w:r w:rsidR="00283D04" w:rsidRPr="00210B31">
        <w:rPr>
          <w:rFonts w:ascii="宋体" w:hAnsi="宋体" w:cs="Arial" w:hint="eastAsia"/>
          <w:szCs w:val="21"/>
        </w:rPr>
        <w:t>合同的约定提供保修服务的</w:t>
      </w:r>
      <w:r>
        <w:rPr>
          <w:rFonts w:ascii="宋体" w:hAnsi="宋体" w:cs="Arial" w:hint="eastAsia"/>
          <w:szCs w:val="21"/>
        </w:rPr>
        <w:t>电器</w:t>
      </w:r>
      <w:r w:rsidR="00283D04" w:rsidRPr="00210B31">
        <w:rPr>
          <w:rFonts w:ascii="宋体" w:hAnsi="宋体" w:cs="Arial" w:hint="eastAsia"/>
          <w:szCs w:val="21"/>
        </w:rPr>
        <w:t>产品。</w:t>
      </w:r>
    </w:p>
    <w:p w:rsidR="00283D04" w:rsidRPr="00210B31" w:rsidRDefault="00C83105" w:rsidP="00EE64CC">
      <w:pPr>
        <w:adjustRightInd w:val="0"/>
        <w:snapToGrid w:val="0"/>
        <w:spacing w:afterLines="50"/>
        <w:ind w:firstLineChars="192" w:firstLine="403"/>
        <w:rPr>
          <w:rFonts w:ascii="宋体" w:cs="Arial"/>
          <w:szCs w:val="21"/>
        </w:rPr>
      </w:pPr>
      <w:r>
        <w:rPr>
          <w:rFonts w:ascii="宋体" w:hAnsi="宋体" w:cs="Arial" w:hint="eastAsia"/>
          <w:szCs w:val="21"/>
        </w:rPr>
        <w:t>意外</w:t>
      </w:r>
      <w:r w:rsidR="00283D04" w:rsidRPr="00210B31">
        <w:rPr>
          <w:rFonts w:ascii="宋体" w:hAnsi="宋体" w:cs="Arial" w:hint="eastAsia"/>
          <w:szCs w:val="21"/>
        </w:rPr>
        <w:t>保修服务合同：是指被保险人与消费者在保险期间内签订的，约定由被保险人在</w:t>
      </w:r>
      <w:r>
        <w:rPr>
          <w:rFonts w:ascii="宋体" w:hAnsi="宋体" w:cs="Arial" w:hint="eastAsia"/>
          <w:szCs w:val="21"/>
        </w:rPr>
        <w:t>约定的意外保修</w:t>
      </w:r>
      <w:r w:rsidR="00283D04" w:rsidRPr="00210B31">
        <w:rPr>
          <w:rFonts w:ascii="宋体" w:hAnsi="宋体" w:cs="Arial" w:hint="eastAsia"/>
          <w:szCs w:val="21"/>
        </w:rPr>
        <w:t>期内提供保修服务的协议。</w:t>
      </w:r>
    </w:p>
    <w:p w:rsidR="00283D04" w:rsidRPr="00210B31" w:rsidRDefault="00283D04" w:rsidP="00EE64CC">
      <w:pPr>
        <w:adjustRightInd w:val="0"/>
        <w:snapToGrid w:val="0"/>
        <w:spacing w:afterLines="50"/>
        <w:ind w:firstLineChars="192" w:firstLine="403"/>
        <w:rPr>
          <w:rFonts w:ascii="宋体" w:cs="Arial"/>
          <w:szCs w:val="21"/>
        </w:rPr>
      </w:pPr>
      <w:r w:rsidRPr="00210B31">
        <w:rPr>
          <w:rFonts w:ascii="宋体" w:hAnsi="宋体" w:cs="Arial" w:hint="eastAsia"/>
          <w:szCs w:val="21"/>
        </w:rPr>
        <w:t>未满期保险费：是指保险人应退还的</w:t>
      </w:r>
      <w:r w:rsidR="00017138">
        <w:rPr>
          <w:rFonts w:ascii="宋体" w:hAnsi="宋体" w:cs="Arial" w:hint="eastAsia"/>
          <w:szCs w:val="21"/>
        </w:rPr>
        <w:t>电器产品</w:t>
      </w:r>
      <w:r w:rsidRPr="00210B31">
        <w:rPr>
          <w:rFonts w:ascii="宋体" w:hAnsi="宋体" w:cs="Arial" w:hint="eastAsia"/>
          <w:szCs w:val="21"/>
        </w:rPr>
        <w:t>在剩余</w:t>
      </w:r>
      <w:r w:rsidR="006B1B44">
        <w:rPr>
          <w:rFonts w:ascii="宋体" w:hAnsi="宋体" w:cs="Arial" w:hint="eastAsia"/>
          <w:szCs w:val="21"/>
        </w:rPr>
        <w:t>意外保修</w:t>
      </w:r>
      <w:r w:rsidRPr="00210B31">
        <w:rPr>
          <w:rFonts w:ascii="宋体" w:hAnsi="宋体" w:cs="Arial" w:hint="eastAsia"/>
          <w:szCs w:val="21"/>
        </w:rPr>
        <w:t>期间的保险费，未满期保险费按照以下公式计算：</w:t>
      </w:r>
    </w:p>
    <w:p w:rsidR="00283D04" w:rsidRPr="00210B31" w:rsidRDefault="00283D04" w:rsidP="00EE64CC">
      <w:pPr>
        <w:adjustRightInd w:val="0"/>
        <w:snapToGrid w:val="0"/>
        <w:spacing w:afterLines="50"/>
        <w:ind w:firstLineChars="200" w:firstLine="420"/>
        <w:rPr>
          <w:rFonts w:ascii="宋体" w:cs="Arial"/>
          <w:szCs w:val="21"/>
        </w:rPr>
      </w:pPr>
      <w:r w:rsidRPr="00210B31">
        <w:rPr>
          <w:rFonts w:ascii="宋体" w:hAnsi="宋体" w:cs="Arial" w:hint="eastAsia"/>
          <w:szCs w:val="21"/>
        </w:rPr>
        <w:t>未满期保险费</w:t>
      </w:r>
      <w:r w:rsidRPr="00210B31">
        <w:rPr>
          <w:rFonts w:ascii="宋体" w:hAnsi="宋体" w:cs="Arial"/>
          <w:szCs w:val="21"/>
        </w:rPr>
        <w:t>=</w:t>
      </w:r>
      <w:r w:rsidRPr="00210B31">
        <w:rPr>
          <w:rFonts w:ascii="宋体" w:hAnsi="宋体" w:cs="Arial" w:hint="eastAsia"/>
          <w:szCs w:val="21"/>
        </w:rPr>
        <w:t>保险费×（剩余</w:t>
      </w:r>
      <w:r w:rsidR="006B1B44">
        <w:rPr>
          <w:rFonts w:ascii="宋体" w:hAnsi="宋体" w:cs="Arial" w:hint="eastAsia"/>
          <w:szCs w:val="21"/>
        </w:rPr>
        <w:t>意外保修</w:t>
      </w:r>
      <w:r w:rsidRPr="00210B31">
        <w:rPr>
          <w:rFonts w:ascii="宋体" w:hAnsi="宋体" w:cs="Arial" w:hint="eastAsia"/>
          <w:szCs w:val="21"/>
        </w:rPr>
        <w:t>期月数</w:t>
      </w:r>
      <w:r w:rsidRPr="00210B31">
        <w:rPr>
          <w:rFonts w:ascii="宋体" w:hAnsi="宋体" w:cs="Arial"/>
          <w:szCs w:val="21"/>
        </w:rPr>
        <w:t>/</w:t>
      </w:r>
      <w:r w:rsidR="006B1B44">
        <w:rPr>
          <w:rFonts w:ascii="宋体" w:hAnsi="宋体" w:cs="Arial" w:hint="eastAsia"/>
          <w:szCs w:val="21"/>
        </w:rPr>
        <w:t>意外保修</w:t>
      </w:r>
      <w:r w:rsidRPr="00210B31">
        <w:rPr>
          <w:rFonts w:ascii="宋体" w:hAnsi="宋体" w:cs="Arial" w:hint="eastAsia"/>
          <w:szCs w:val="21"/>
        </w:rPr>
        <w:t>期月数）</w:t>
      </w:r>
      <w:r w:rsidRPr="00AA18EC">
        <w:rPr>
          <w:rFonts w:ascii="宋体" w:hAnsi="宋体" w:cs="Arial" w:hint="eastAsia"/>
          <w:szCs w:val="21"/>
        </w:rPr>
        <w:t>×</w:t>
      </w:r>
      <w:r w:rsidRPr="00AA18EC">
        <w:rPr>
          <w:rFonts w:ascii="宋体" w:hAnsi="宋体" w:cs="Arial"/>
          <w:szCs w:val="21"/>
        </w:rPr>
        <w:t>92%</w:t>
      </w:r>
    </w:p>
    <w:p w:rsidR="00283D04" w:rsidRDefault="00283D04" w:rsidP="00EE64CC">
      <w:pPr>
        <w:adjustRightInd w:val="0"/>
        <w:snapToGrid w:val="0"/>
        <w:spacing w:afterLines="50"/>
        <w:ind w:firstLineChars="202" w:firstLine="424"/>
        <w:rPr>
          <w:rFonts w:ascii="宋体"/>
          <w:szCs w:val="21"/>
        </w:rPr>
      </w:pPr>
      <w:r w:rsidRPr="00210B31">
        <w:rPr>
          <w:rFonts w:ascii="宋体" w:hAnsi="宋体" w:hint="eastAsia"/>
          <w:szCs w:val="21"/>
        </w:rPr>
        <w:t>其中，剩余</w:t>
      </w:r>
      <w:r w:rsidR="006B1B44">
        <w:rPr>
          <w:rFonts w:ascii="宋体" w:hAnsi="宋体" w:hint="eastAsia"/>
          <w:szCs w:val="21"/>
        </w:rPr>
        <w:t>意外保修</w:t>
      </w:r>
      <w:r w:rsidRPr="00210B31">
        <w:rPr>
          <w:rFonts w:ascii="宋体" w:hAnsi="宋体" w:hint="eastAsia"/>
          <w:szCs w:val="21"/>
        </w:rPr>
        <w:t>期月数不足一个月的，按一个月计算。</w:t>
      </w:r>
    </w:p>
    <w:p w:rsidR="00283D04" w:rsidRPr="00EA5D3D" w:rsidRDefault="00283D04" w:rsidP="00283D04">
      <w:pPr>
        <w:spacing w:line="600" w:lineRule="exact"/>
      </w:pPr>
    </w:p>
    <w:p w:rsidR="0041061B" w:rsidRPr="00283D04" w:rsidRDefault="0041061B"/>
    <w:sectPr w:rsidR="0041061B" w:rsidRPr="00283D04" w:rsidSect="00F9544D">
      <w:footerReference w:type="even"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3D7" w:rsidRDefault="005373D7">
      <w:r>
        <w:separator/>
      </w:r>
    </w:p>
  </w:endnote>
  <w:endnote w:type="continuationSeparator" w:id="1">
    <w:p w:rsidR="005373D7" w:rsidRDefault="005373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44D" w:rsidRDefault="00972A50" w:rsidP="00F9544D">
    <w:pPr>
      <w:pStyle w:val="a4"/>
      <w:framePr w:wrap="auto" w:vAnchor="text" w:hAnchor="margin" w:xAlign="center" w:y="1"/>
      <w:rPr>
        <w:rStyle w:val="a5"/>
      </w:rPr>
    </w:pPr>
    <w:r>
      <w:rPr>
        <w:rStyle w:val="a5"/>
      </w:rPr>
      <w:fldChar w:fldCharType="begin"/>
    </w:r>
    <w:r w:rsidR="00F9544D">
      <w:rPr>
        <w:rStyle w:val="a5"/>
      </w:rPr>
      <w:instrText xml:space="preserve">PAGE  </w:instrText>
    </w:r>
    <w:r>
      <w:rPr>
        <w:rStyle w:val="a5"/>
      </w:rPr>
      <w:fldChar w:fldCharType="end"/>
    </w:r>
  </w:p>
  <w:p w:rsidR="00F9544D" w:rsidRDefault="00F954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3D7" w:rsidRDefault="005373D7">
      <w:r>
        <w:separator/>
      </w:r>
    </w:p>
  </w:footnote>
  <w:footnote w:type="continuationSeparator" w:id="1">
    <w:p w:rsidR="005373D7" w:rsidRDefault="005373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3D04"/>
    <w:rsid w:val="000002AF"/>
    <w:rsid w:val="0000170F"/>
    <w:rsid w:val="00003CDE"/>
    <w:rsid w:val="00006745"/>
    <w:rsid w:val="00013EF5"/>
    <w:rsid w:val="00017138"/>
    <w:rsid w:val="00017871"/>
    <w:rsid w:val="000212BF"/>
    <w:rsid w:val="00023450"/>
    <w:rsid w:val="000265B7"/>
    <w:rsid w:val="00026B1C"/>
    <w:rsid w:val="00027094"/>
    <w:rsid w:val="000340C2"/>
    <w:rsid w:val="00037F89"/>
    <w:rsid w:val="000464CE"/>
    <w:rsid w:val="00047906"/>
    <w:rsid w:val="00053516"/>
    <w:rsid w:val="0006277E"/>
    <w:rsid w:val="000642BF"/>
    <w:rsid w:val="0006483A"/>
    <w:rsid w:val="00065F94"/>
    <w:rsid w:val="00066119"/>
    <w:rsid w:val="00070DEB"/>
    <w:rsid w:val="000808B4"/>
    <w:rsid w:val="00083C6B"/>
    <w:rsid w:val="0009121A"/>
    <w:rsid w:val="00092AB7"/>
    <w:rsid w:val="000A1F04"/>
    <w:rsid w:val="000B39D9"/>
    <w:rsid w:val="000B6A0B"/>
    <w:rsid w:val="000C6289"/>
    <w:rsid w:val="000D1CE0"/>
    <w:rsid w:val="000D378D"/>
    <w:rsid w:val="000D4729"/>
    <w:rsid w:val="000D7B76"/>
    <w:rsid w:val="000E17D6"/>
    <w:rsid w:val="000E2F03"/>
    <w:rsid w:val="000E64C8"/>
    <w:rsid w:val="000F33C5"/>
    <w:rsid w:val="000F3D98"/>
    <w:rsid w:val="00100347"/>
    <w:rsid w:val="00102ADB"/>
    <w:rsid w:val="001109C8"/>
    <w:rsid w:val="00112D39"/>
    <w:rsid w:val="001137AB"/>
    <w:rsid w:val="00115B71"/>
    <w:rsid w:val="00121B4D"/>
    <w:rsid w:val="00127A77"/>
    <w:rsid w:val="00130687"/>
    <w:rsid w:val="001320AC"/>
    <w:rsid w:val="001325A9"/>
    <w:rsid w:val="001325AB"/>
    <w:rsid w:val="00133419"/>
    <w:rsid w:val="0013344D"/>
    <w:rsid w:val="00136C26"/>
    <w:rsid w:val="00137453"/>
    <w:rsid w:val="0014194E"/>
    <w:rsid w:val="00143000"/>
    <w:rsid w:val="00144586"/>
    <w:rsid w:val="001475AC"/>
    <w:rsid w:val="0014788B"/>
    <w:rsid w:val="00155263"/>
    <w:rsid w:val="00162F36"/>
    <w:rsid w:val="00164E7D"/>
    <w:rsid w:val="0016507E"/>
    <w:rsid w:val="001804B6"/>
    <w:rsid w:val="001827F9"/>
    <w:rsid w:val="00187FCE"/>
    <w:rsid w:val="00191085"/>
    <w:rsid w:val="00191F02"/>
    <w:rsid w:val="001A04BE"/>
    <w:rsid w:val="001A1634"/>
    <w:rsid w:val="001A3229"/>
    <w:rsid w:val="001A4C09"/>
    <w:rsid w:val="001B47FF"/>
    <w:rsid w:val="001C22C3"/>
    <w:rsid w:val="001C6006"/>
    <w:rsid w:val="001E42FA"/>
    <w:rsid w:val="001E7AC4"/>
    <w:rsid w:val="001F5478"/>
    <w:rsid w:val="001F5F92"/>
    <w:rsid w:val="001F7E36"/>
    <w:rsid w:val="00200061"/>
    <w:rsid w:val="002117CA"/>
    <w:rsid w:val="00212193"/>
    <w:rsid w:val="00217597"/>
    <w:rsid w:val="002200DE"/>
    <w:rsid w:val="00220F32"/>
    <w:rsid w:val="002263D6"/>
    <w:rsid w:val="002308F6"/>
    <w:rsid w:val="002323F0"/>
    <w:rsid w:val="00233FFC"/>
    <w:rsid w:val="00236B3F"/>
    <w:rsid w:val="00236B45"/>
    <w:rsid w:val="002417CF"/>
    <w:rsid w:val="00245C30"/>
    <w:rsid w:val="0026040E"/>
    <w:rsid w:val="00270FBF"/>
    <w:rsid w:val="002728A8"/>
    <w:rsid w:val="00277CAA"/>
    <w:rsid w:val="00280D05"/>
    <w:rsid w:val="00283D04"/>
    <w:rsid w:val="00287478"/>
    <w:rsid w:val="0029334F"/>
    <w:rsid w:val="00294077"/>
    <w:rsid w:val="002A3C48"/>
    <w:rsid w:val="002A7966"/>
    <w:rsid w:val="002A7F92"/>
    <w:rsid w:val="002B23E2"/>
    <w:rsid w:val="002B29CA"/>
    <w:rsid w:val="002B4D07"/>
    <w:rsid w:val="002C1F86"/>
    <w:rsid w:val="002C45E9"/>
    <w:rsid w:val="002E242D"/>
    <w:rsid w:val="002E32B6"/>
    <w:rsid w:val="002E58B4"/>
    <w:rsid w:val="002F1C20"/>
    <w:rsid w:val="002F363E"/>
    <w:rsid w:val="002F3BB4"/>
    <w:rsid w:val="002F41E0"/>
    <w:rsid w:val="002F6CFA"/>
    <w:rsid w:val="00306186"/>
    <w:rsid w:val="0031526A"/>
    <w:rsid w:val="00316084"/>
    <w:rsid w:val="00322C8F"/>
    <w:rsid w:val="00324CF7"/>
    <w:rsid w:val="003257AB"/>
    <w:rsid w:val="003267C8"/>
    <w:rsid w:val="00331727"/>
    <w:rsid w:val="00331EC5"/>
    <w:rsid w:val="00340FB2"/>
    <w:rsid w:val="00342597"/>
    <w:rsid w:val="00344ACB"/>
    <w:rsid w:val="00350FDD"/>
    <w:rsid w:val="003514F5"/>
    <w:rsid w:val="0036640C"/>
    <w:rsid w:val="00366D7A"/>
    <w:rsid w:val="00367FD4"/>
    <w:rsid w:val="00373459"/>
    <w:rsid w:val="00375390"/>
    <w:rsid w:val="003807DE"/>
    <w:rsid w:val="00381712"/>
    <w:rsid w:val="0038312F"/>
    <w:rsid w:val="00394B39"/>
    <w:rsid w:val="00395210"/>
    <w:rsid w:val="00397BC3"/>
    <w:rsid w:val="003A06AF"/>
    <w:rsid w:val="003A0939"/>
    <w:rsid w:val="003B111D"/>
    <w:rsid w:val="003B1843"/>
    <w:rsid w:val="003B53D6"/>
    <w:rsid w:val="003B58F5"/>
    <w:rsid w:val="003B5AFB"/>
    <w:rsid w:val="003B68C8"/>
    <w:rsid w:val="003B6FC2"/>
    <w:rsid w:val="003B740A"/>
    <w:rsid w:val="003C182F"/>
    <w:rsid w:val="003C537E"/>
    <w:rsid w:val="003C7EC6"/>
    <w:rsid w:val="003D01E5"/>
    <w:rsid w:val="003D0CA0"/>
    <w:rsid w:val="003D1CC8"/>
    <w:rsid w:val="003D3441"/>
    <w:rsid w:val="003D730B"/>
    <w:rsid w:val="003F1EFC"/>
    <w:rsid w:val="003F2A73"/>
    <w:rsid w:val="003F4CB1"/>
    <w:rsid w:val="003F50F2"/>
    <w:rsid w:val="003F5469"/>
    <w:rsid w:val="003F5E3F"/>
    <w:rsid w:val="004037EE"/>
    <w:rsid w:val="00406D10"/>
    <w:rsid w:val="0041061B"/>
    <w:rsid w:val="00413198"/>
    <w:rsid w:val="00426390"/>
    <w:rsid w:val="0042755B"/>
    <w:rsid w:val="00433C13"/>
    <w:rsid w:val="00434707"/>
    <w:rsid w:val="00443D0B"/>
    <w:rsid w:val="004623BB"/>
    <w:rsid w:val="004765BE"/>
    <w:rsid w:val="00476D6F"/>
    <w:rsid w:val="00480FE9"/>
    <w:rsid w:val="004822FA"/>
    <w:rsid w:val="00484DF2"/>
    <w:rsid w:val="004A20F0"/>
    <w:rsid w:val="004A4393"/>
    <w:rsid w:val="004B3849"/>
    <w:rsid w:val="004B40DA"/>
    <w:rsid w:val="004B677A"/>
    <w:rsid w:val="004C7927"/>
    <w:rsid w:val="004D1A82"/>
    <w:rsid w:val="004D2909"/>
    <w:rsid w:val="004D41AB"/>
    <w:rsid w:val="004E0119"/>
    <w:rsid w:val="004E2964"/>
    <w:rsid w:val="004E5390"/>
    <w:rsid w:val="004E7FB1"/>
    <w:rsid w:val="00504877"/>
    <w:rsid w:val="005050B6"/>
    <w:rsid w:val="00505F29"/>
    <w:rsid w:val="00510C3B"/>
    <w:rsid w:val="00513712"/>
    <w:rsid w:val="00513F35"/>
    <w:rsid w:val="005154B8"/>
    <w:rsid w:val="00517062"/>
    <w:rsid w:val="00521240"/>
    <w:rsid w:val="00521B14"/>
    <w:rsid w:val="00524260"/>
    <w:rsid w:val="00524746"/>
    <w:rsid w:val="0052505B"/>
    <w:rsid w:val="00526C8C"/>
    <w:rsid w:val="00532D5E"/>
    <w:rsid w:val="0053309A"/>
    <w:rsid w:val="00533D56"/>
    <w:rsid w:val="0053473C"/>
    <w:rsid w:val="005362C6"/>
    <w:rsid w:val="005373D7"/>
    <w:rsid w:val="00541D07"/>
    <w:rsid w:val="00544951"/>
    <w:rsid w:val="00547419"/>
    <w:rsid w:val="00553CF7"/>
    <w:rsid w:val="00560B7B"/>
    <w:rsid w:val="00563EF3"/>
    <w:rsid w:val="005642BE"/>
    <w:rsid w:val="00577195"/>
    <w:rsid w:val="005777F8"/>
    <w:rsid w:val="00581D71"/>
    <w:rsid w:val="005820D6"/>
    <w:rsid w:val="00582100"/>
    <w:rsid w:val="0058651C"/>
    <w:rsid w:val="00587CB9"/>
    <w:rsid w:val="005946E4"/>
    <w:rsid w:val="00597D5B"/>
    <w:rsid w:val="005A21F7"/>
    <w:rsid w:val="005A4E34"/>
    <w:rsid w:val="005A4FB7"/>
    <w:rsid w:val="005B071E"/>
    <w:rsid w:val="005B07F5"/>
    <w:rsid w:val="005B131C"/>
    <w:rsid w:val="005B3B67"/>
    <w:rsid w:val="005B539C"/>
    <w:rsid w:val="005C2EBF"/>
    <w:rsid w:val="005C3406"/>
    <w:rsid w:val="005C3F0B"/>
    <w:rsid w:val="005C4A8E"/>
    <w:rsid w:val="005C5831"/>
    <w:rsid w:val="005C7BBF"/>
    <w:rsid w:val="005D1045"/>
    <w:rsid w:val="005D7C70"/>
    <w:rsid w:val="005E037D"/>
    <w:rsid w:val="005E05ED"/>
    <w:rsid w:val="005E60EF"/>
    <w:rsid w:val="005F2ABD"/>
    <w:rsid w:val="005F5C9A"/>
    <w:rsid w:val="005F7F86"/>
    <w:rsid w:val="00605B26"/>
    <w:rsid w:val="0060722D"/>
    <w:rsid w:val="006079FE"/>
    <w:rsid w:val="00610466"/>
    <w:rsid w:val="00610CD7"/>
    <w:rsid w:val="0062177A"/>
    <w:rsid w:val="00624CA4"/>
    <w:rsid w:val="00625AF1"/>
    <w:rsid w:val="00634966"/>
    <w:rsid w:val="00636B3A"/>
    <w:rsid w:val="00642395"/>
    <w:rsid w:val="006471CC"/>
    <w:rsid w:val="00652CAF"/>
    <w:rsid w:val="00654739"/>
    <w:rsid w:val="00660B5C"/>
    <w:rsid w:val="00662539"/>
    <w:rsid w:val="00665B92"/>
    <w:rsid w:val="00681461"/>
    <w:rsid w:val="006817AD"/>
    <w:rsid w:val="006828F1"/>
    <w:rsid w:val="00683054"/>
    <w:rsid w:val="00683A3E"/>
    <w:rsid w:val="006852E0"/>
    <w:rsid w:val="00686573"/>
    <w:rsid w:val="00692669"/>
    <w:rsid w:val="006A5AD8"/>
    <w:rsid w:val="006B1B44"/>
    <w:rsid w:val="006B576F"/>
    <w:rsid w:val="006C39AD"/>
    <w:rsid w:val="006C3DC4"/>
    <w:rsid w:val="006D45A1"/>
    <w:rsid w:val="006D4630"/>
    <w:rsid w:val="006D4EA6"/>
    <w:rsid w:val="006D7133"/>
    <w:rsid w:val="006E2A9D"/>
    <w:rsid w:val="006E3305"/>
    <w:rsid w:val="006E68D1"/>
    <w:rsid w:val="006E6FC8"/>
    <w:rsid w:val="006F11CC"/>
    <w:rsid w:val="006F6BEB"/>
    <w:rsid w:val="006F783A"/>
    <w:rsid w:val="006F7DC6"/>
    <w:rsid w:val="007005BB"/>
    <w:rsid w:val="00707C20"/>
    <w:rsid w:val="00710F0B"/>
    <w:rsid w:val="0072412D"/>
    <w:rsid w:val="007250FB"/>
    <w:rsid w:val="007253D9"/>
    <w:rsid w:val="007256CF"/>
    <w:rsid w:val="007265EC"/>
    <w:rsid w:val="00727716"/>
    <w:rsid w:val="00732A90"/>
    <w:rsid w:val="00735D43"/>
    <w:rsid w:val="00740CD2"/>
    <w:rsid w:val="007464C4"/>
    <w:rsid w:val="00753F11"/>
    <w:rsid w:val="0075750E"/>
    <w:rsid w:val="00772C2B"/>
    <w:rsid w:val="00772C7D"/>
    <w:rsid w:val="00781120"/>
    <w:rsid w:val="007846D3"/>
    <w:rsid w:val="00784F30"/>
    <w:rsid w:val="00785A8C"/>
    <w:rsid w:val="00787E38"/>
    <w:rsid w:val="00791228"/>
    <w:rsid w:val="0079612E"/>
    <w:rsid w:val="007A029C"/>
    <w:rsid w:val="007A4897"/>
    <w:rsid w:val="007A5ECA"/>
    <w:rsid w:val="007A6F88"/>
    <w:rsid w:val="007B33C8"/>
    <w:rsid w:val="007D21C0"/>
    <w:rsid w:val="007D7A98"/>
    <w:rsid w:val="007E0685"/>
    <w:rsid w:val="007E3B4E"/>
    <w:rsid w:val="007E3BBB"/>
    <w:rsid w:val="007E4C41"/>
    <w:rsid w:val="007E6C02"/>
    <w:rsid w:val="007E7D18"/>
    <w:rsid w:val="007F0843"/>
    <w:rsid w:val="007F2FEC"/>
    <w:rsid w:val="007F34CB"/>
    <w:rsid w:val="007F35BD"/>
    <w:rsid w:val="0080283B"/>
    <w:rsid w:val="00802FF6"/>
    <w:rsid w:val="00804E35"/>
    <w:rsid w:val="008052BE"/>
    <w:rsid w:val="00814678"/>
    <w:rsid w:val="008163D3"/>
    <w:rsid w:val="00816864"/>
    <w:rsid w:val="008226B3"/>
    <w:rsid w:val="00823337"/>
    <w:rsid w:val="00830BBB"/>
    <w:rsid w:val="008327E0"/>
    <w:rsid w:val="00834E00"/>
    <w:rsid w:val="00836654"/>
    <w:rsid w:val="008458A2"/>
    <w:rsid w:val="00845D74"/>
    <w:rsid w:val="0085447A"/>
    <w:rsid w:val="00855553"/>
    <w:rsid w:val="00856051"/>
    <w:rsid w:val="0086238A"/>
    <w:rsid w:val="00871344"/>
    <w:rsid w:val="00886033"/>
    <w:rsid w:val="00887824"/>
    <w:rsid w:val="008905D7"/>
    <w:rsid w:val="008A2177"/>
    <w:rsid w:val="008A2B63"/>
    <w:rsid w:val="008A33AE"/>
    <w:rsid w:val="008A5196"/>
    <w:rsid w:val="008A5FBB"/>
    <w:rsid w:val="008B2284"/>
    <w:rsid w:val="008B2FFB"/>
    <w:rsid w:val="008B433B"/>
    <w:rsid w:val="008B6094"/>
    <w:rsid w:val="008C011D"/>
    <w:rsid w:val="008C174B"/>
    <w:rsid w:val="008C2243"/>
    <w:rsid w:val="008C5E4F"/>
    <w:rsid w:val="008C6EC3"/>
    <w:rsid w:val="008D34E4"/>
    <w:rsid w:val="008D7C0B"/>
    <w:rsid w:val="008E1DE6"/>
    <w:rsid w:val="008E5C95"/>
    <w:rsid w:val="008F0852"/>
    <w:rsid w:val="008F64B6"/>
    <w:rsid w:val="009031CF"/>
    <w:rsid w:val="00905755"/>
    <w:rsid w:val="00907415"/>
    <w:rsid w:val="00907D64"/>
    <w:rsid w:val="00910D74"/>
    <w:rsid w:val="00914C62"/>
    <w:rsid w:val="009240F0"/>
    <w:rsid w:val="00924B21"/>
    <w:rsid w:val="009331A7"/>
    <w:rsid w:val="00942519"/>
    <w:rsid w:val="009429B9"/>
    <w:rsid w:val="00947116"/>
    <w:rsid w:val="0095244B"/>
    <w:rsid w:val="00952A42"/>
    <w:rsid w:val="00952DA4"/>
    <w:rsid w:val="00957133"/>
    <w:rsid w:val="00965805"/>
    <w:rsid w:val="00970A39"/>
    <w:rsid w:val="009725CC"/>
    <w:rsid w:val="00972A50"/>
    <w:rsid w:val="00974660"/>
    <w:rsid w:val="009761CE"/>
    <w:rsid w:val="009820B2"/>
    <w:rsid w:val="009851BC"/>
    <w:rsid w:val="00992BCC"/>
    <w:rsid w:val="009A16E5"/>
    <w:rsid w:val="009A29FF"/>
    <w:rsid w:val="009B04A9"/>
    <w:rsid w:val="009B1F87"/>
    <w:rsid w:val="009B2319"/>
    <w:rsid w:val="009C1ABC"/>
    <w:rsid w:val="009D0746"/>
    <w:rsid w:val="009D12D6"/>
    <w:rsid w:val="009D5A67"/>
    <w:rsid w:val="009E1DF7"/>
    <w:rsid w:val="009E28B9"/>
    <w:rsid w:val="009E489B"/>
    <w:rsid w:val="009E51D2"/>
    <w:rsid w:val="009F0390"/>
    <w:rsid w:val="009F53CC"/>
    <w:rsid w:val="009F58DF"/>
    <w:rsid w:val="009F640D"/>
    <w:rsid w:val="009F6C02"/>
    <w:rsid w:val="009F7EF9"/>
    <w:rsid w:val="00A00621"/>
    <w:rsid w:val="00A022B7"/>
    <w:rsid w:val="00A04196"/>
    <w:rsid w:val="00A123E8"/>
    <w:rsid w:val="00A1327B"/>
    <w:rsid w:val="00A222B1"/>
    <w:rsid w:val="00A22364"/>
    <w:rsid w:val="00A30CF7"/>
    <w:rsid w:val="00A337BC"/>
    <w:rsid w:val="00A339B3"/>
    <w:rsid w:val="00A33C5C"/>
    <w:rsid w:val="00A35306"/>
    <w:rsid w:val="00A35B90"/>
    <w:rsid w:val="00A36743"/>
    <w:rsid w:val="00A40A63"/>
    <w:rsid w:val="00A42B7B"/>
    <w:rsid w:val="00A435E4"/>
    <w:rsid w:val="00A442A8"/>
    <w:rsid w:val="00A45663"/>
    <w:rsid w:val="00A469D1"/>
    <w:rsid w:val="00A479FC"/>
    <w:rsid w:val="00A67CDA"/>
    <w:rsid w:val="00A76199"/>
    <w:rsid w:val="00A770BB"/>
    <w:rsid w:val="00A834AC"/>
    <w:rsid w:val="00A836FD"/>
    <w:rsid w:val="00A920C9"/>
    <w:rsid w:val="00A943BD"/>
    <w:rsid w:val="00A94AA8"/>
    <w:rsid w:val="00A96A96"/>
    <w:rsid w:val="00AA7674"/>
    <w:rsid w:val="00AA7E9D"/>
    <w:rsid w:val="00AB16DD"/>
    <w:rsid w:val="00AB30BB"/>
    <w:rsid w:val="00AB3CA0"/>
    <w:rsid w:val="00AB6246"/>
    <w:rsid w:val="00AB6A2C"/>
    <w:rsid w:val="00AC413D"/>
    <w:rsid w:val="00AC7759"/>
    <w:rsid w:val="00AD1840"/>
    <w:rsid w:val="00AD2439"/>
    <w:rsid w:val="00AD5BA5"/>
    <w:rsid w:val="00AF15CB"/>
    <w:rsid w:val="00AF2ABB"/>
    <w:rsid w:val="00AF36F3"/>
    <w:rsid w:val="00AF5CCB"/>
    <w:rsid w:val="00B0013D"/>
    <w:rsid w:val="00B016D2"/>
    <w:rsid w:val="00B02C8E"/>
    <w:rsid w:val="00B058AC"/>
    <w:rsid w:val="00B05AD3"/>
    <w:rsid w:val="00B077B1"/>
    <w:rsid w:val="00B078FD"/>
    <w:rsid w:val="00B13D5C"/>
    <w:rsid w:val="00B17BD4"/>
    <w:rsid w:val="00B213A8"/>
    <w:rsid w:val="00B21B9D"/>
    <w:rsid w:val="00B2484E"/>
    <w:rsid w:val="00B26CAE"/>
    <w:rsid w:val="00B3365F"/>
    <w:rsid w:val="00B344B9"/>
    <w:rsid w:val="00B35130"/>
    <w:rsid w:val="00B353EE"/>
    <w:rsid w:val="00B42263"/>
    <w:rsid w:val="00B50120"/>
    <w:rsid w:val="00B539DC"/>
    <w:rsid w:val="00B55D6E"/>
    <w:rsid w:val="00B6497A"/>
    <w:rsid w:val="00B724E6"/>
    <w:rsid w:val="00B72A95"/>
    <w:rsid w:val="00B72F9C"/>
    <w:rsid w:val="00B7498A"/>
    <w:rsid w:val="00B80CCC"/>
    <w:rsid w:val="00B822C2"/>
    <w:rsid w:val="00B82DFF"/>
    <w:rsid w:val="00B85891"/>
    <w:rsid w:val="00B94527"/>
    <w:rsid w:val="00B95498"/>
    <w:rsid w:val="00BA1221"/>
    <w:rsid w:val="00BA42B9"/>
    <w:rsid w:val="00BA54CD"/>
    <w:rsid w:val="00BA5BFB"/>
    <w:rsid w:val="00BA79B5"/>
    <w:rsid w:val="00BB02B6"/>
    <w:rsid w:val="00BB0474"/>
    <w:rsid w:val="00BB55CB"/>
    <w:rsid w:val="00BC3104"/>
    <w:rsid w:val="00BC39F0"/>
    <w:rsid w:val="00BC4AF1"/>
    <w:rsid w:val="00BC5968"/>
    <w:rsid w:val="00BD4123"/>
    <w:rsid w:val="00BD7098"/>
    <w:rsid w:val="00BE285E"/>
    <w:rsid w:val="00BE2F51"/>
    <w:rsid w:val="00BE4CF5"/>
    <w:rsid w:val="00BF15FB"/>
    <w:rsid w:val="00C001F6"/>
    <w:rsid w:val="00C043CB"/>
    <w:rsid w:val="00C045C3"/>
    <w:rsid w:val="00C057DB"/>
    <w:rsid w:val="00C07DE9"/>
    <w:rsid w:val="00C14B67"/>
    <w:rsid w:val="00C16CEF"/>
    <w:rsid w:val="00C20D2D"/>
    <w:rsid w:val="00C21255"/>
    <w:rsid w:val="00C231ED"/>
    <w:rsid w:val="00C26539"/>
    <w:rsid w:val="00C26697"/>
    <w:rsid w:val="00C340F2"/>
    <w:rsid w:val="00C3730D"/>
    <w:rsid w:val="00C37404"/>
    <w:rsid w:val="00C40991"/>
    <w:rsid w:val="00C44648"/>
    <w:rsid w:val="00C447DC"/>
    <w:rsid w:val="00C53CB7"/>
    <w:rsid w:val="00C56962"/>
    <w:rsid w:val="00C609F9"/>
    <w:rsid w:val="00C62E0E"/>
    <w:rsid w:val="00C6386D"/>
    <w:rsid w:val="00C65AE4"/>
    <w:rsid w:val="00C664AB"/>
    <w:rsid w:val="00C6698A"/>
    <w:rsid w:val="00C674AB"/>
    <w:rsid w:val="00C67F50"/>
    <w:rsid w:val="00C75FF9"/>
    <w:rsid w:val="00C817C2"/>
    <w:rsid w:val="00C82410"/>
    <w:rsid w:val="00C83105"/>
    <w:rsid w:val="00C85ADB"/>
    <w:rsid w:val="00C93789"/>
    <w:rsid w:val="00CB36BF"/>
    <w:rsid w:val="00CB67B2"/>
    <w:rsid w:val="00CC0BFF"/>
    <w:rsid w:val="00CC1D26"/>
    <w:rsid w:val="00CC289D"/>
    <w:rsid w:val="00CC5631"/>
    <w:rsid w:val="00CD12BC"/>
    <w:rsid w:val="00CD224D"/>
    <w:rsid w:val="00CE3399"/>
    <w:rsid w:val="00CE627F"/>
    <w:rsid w:val="00CF28DE"/>
    <w:rsid w:val="00D0200E"/>
    <w:rsid w:val="00D04548"/>
    <w:rsid w:val="00D27DAF"/>
    <w:rsid w:val="00D3155D"/>
    <w:rsid w:val="00D35747"/>
    <w:rsid w:val="00D3629E"/>
    <w:rsid w:val="00D37416"/>
    <w:rsid w:val="00D40848"/>
    <w:rsid w:val="00D40ED5"/>
    <w:rsid w:val="00D436A6"/>
    <w:rsid w:val="00D43F98"/>
    <w:rsid w:val="00D44069"/>
    <w:rsid w:val="00D47A73"/>
    <w:rsid w:val="00D47B59"/>
    <w:rsid w:val="00D50CC0"/>
    <w:rsid w:val="00D61C82"/>
    <w:rsid w:val="00D63C3C"/>
    <w:rsid w:val="00D64A38"/>
    <w:rsid w:val="00D70F39"/>
    <w:rsid w:val="00D74433"/>
    <w:rsid w:val="00D75AD1"/>
    <w:rsid w:val="00D76F6F"/>
    <w:rsid w:val="00D77844"/>
    <w:rsid w:val="00D85F3D"/>
    <w:rsid w:val="00DA078C"/>
    <w:rsid w:val="00DA0A8E"/>
    <w:rsid w:val="00DA1675"/>
    <w:rsid w:val="00DA17E3"/>
    <w:rsid w:val="00DA50C6"/>
    <w:rsid w:val="00DB3F68"/>
    <w:rsid w:val="00DC2465"/>
    <w:rsid w:val="00DC6879"/>
    <w:rsid w:val="00DD012F"/>
    <w:rsid w:val="00DD26EA"/>
    <w:rsid w:val="00DD3075"/>
    <w:rsid w:val="00DD52BB"/>
    <w:rsid w:val="00DE2610"/>
    <w:rsid w:val="00DE29F6"/>
    <w:rsid w:val="00DE3769"/>
    <w:rsid w:val="00DE5701"/>
    <w:rsid w:val="00DE663E"/>
    <w:rsid w:val="00DF5053"/>
    <w:rsid w:val="00E00FD7"/>
    <w:rsid w:val="00E053E5"/>
    <w:rsid w:val="00E05BEE"/>
    <w:rsid w:val="00E12189"/>
    <w:rsid w:val="00E12A08"/>
    <w:rsid w:val="00E20290"/>
    <w:rsid w:val="00E239C2"/>
    <w:rsid w:val="00E3075E"/>
    <w:rsid w:val="00E32C39"/>
    <w:rsid w:val="00E3311D"/>
    <w:rsid w:val="00E3512B"/>
    <w:rsid w:val="00E37C0D"/>
    <w:rsid w:val="00E403FF"/>
    <w:rsid w:val="00E4278F"/>
    <w:rsid w:val="00E45B7D"/>
    <w:rsid w:val="00E45EF3"/>
    <w:rsid w:val="00E463D7"/>
    <w:rsid w:val="00E47F08"/>
    <w:rsid w:val="00E56210"/>
    <w:rsid w:val="00E60030"/>
    <w:rsid w:val="00E60EC5"/>
    <w:rsid w:val="00E63943"/>
    <w:rsid w:val="00E70A11"/>
    <w:rsid w:val="00E70B57"/>
    <w:rsid w:val="00E727FF"/>
    <w:rsid w:val="00E8122D"/>
    <w:rsid w:val="00E81F1B"/>
    <w:rsid w:val="00E8293D"/>
    <w:rsid w:val="00E84995"/>
    <w:rsid w:val="00E86C3F"/>
    <w:rsid w:val="00E92533"/>
    <w:rsid w:val="00E94C89"/>
    <w:rsid w:val="00E977E4"/>
    <w:rsid w:val="00E97AA6"/>
    <w:rsid w:val="00EA1A6B"/>
    <w:rsid w:val="00EA3ADC"/>
    <w:rsid w:val="00EA7442"/>
    <w:rsid w:val="00EB11A2"/>
    <w:rsid w:val="00EB2B54"/>
    <w:rsid w:val="00EB56FB"/>
    <w:rsid w:val="00EC0A35"/>
    <w:rsid w:val="00EC1F0F"/>
    <w:rsid w:val="00EC68AF"/>
    <w:rsid w:val="00EC7888"/>
    <w:rsid w:val="00ED0CC3"/>
    <w:rsid w:val="00ED1082"/>
    <w:rsid w:val="00ED3857"/>
    <w:rsid w:val="00EE64CC"/>
    <w:rsid w:val="00EF213F"/>
    <w:rsid w:val="00EF5A2C"/>
    <w:rsid w:val="00F00166"/>
    <w:rsid w:val="00F00D48"/>
    <w:rsid w:val="00F01CF8"/>
    <w:rsid w:val="00F01F0E"/>
    <w:rsid w:val="00F04F15"/>
    <w:rsid w:val="00F132C7"/>
    <w:rsid w:val="00F1678D"/>
    <w:rsid w:val="00F23094"/>
    <w:rsid w:val="00F26C09"/>
    <w:rsid w:val="00F30273"/>
    <w:rsid w:val="00F30B91"/>
    <w:rsid w:val="00F4297F"/>
    <w:rsid w:val="00F435A4"/>
    <w:rsid w:val="00F43A1F"/>
    <w:rsid w:val="00F47ABC"/>
    <w:rsid w:val="00F560B5"/>
    <w:rsid w:val="00F72AA6"/>
    <w:rsid w:val="00F82AC7"/>
    <w:rsid w:val="00F83ABC"/>
    <w:rsid w:val="00F86D8B"/>
    <w:rsid w:val="00F86DC0"/>
    <w:rsid w:val="00F90126"/>
    <w:rsid w:val="00F91684"/>
    <w:rsid w:val="00F917C4"/>
    <w:rsid w:val="00F92180"/>
    <w:rsid w:val="00F92CB7"/>
    <w:rsid w:val="00F94941"/>
    <w:rsid w:val="00F9544D"/>
    <w:rsid w:val="00FA4D8C"/>
    <w:rsid w:val="00FA5AAB"/>
    <w:rsid w:val="00FB14D6"/>
    <w:rsid w:val="00FB1810"/>
    <w:rsid w:val="00FB1895"/>
    <w:rsid w:val="00FB692F"/>
    <w:rsid w:val="00FC5443"/>
    <w:rsid w:val="00FC6291"/>
    <w:rsid w:val="00FC761F"/>
    <w:rsid w:val="00FD1197"/>
    <w:rsid w:val="00FD5BD3"/>
    <w:rsid w:val="00FD69BC"/>
    <w:rsid w:val="00FE7823"/>
    <w:rsid w:val="00FF1C1F"/>
    <w:rsid w:val="00FF1D9E"/>
    <w:rsid w:val="00FF32E1"/>
    <w:rsid w:val="00FF51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3D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283D04"/>
    <w:rPr>
      <w:rFonts w:cs="Times New Roman"/>
    </w:rPr>
  </w:style>
  <w:style w:type="paragraph" w:styleId="a3">
    <w:name w:val="annotation text"/>
    <w:basedOn w:val="a"/>
    <w:semiHidden/>
    <w:rsid w:val="00283D04"/>
    <w:pPr>
      <w:jc w:val="left"/>
    </w:pPr>
  </w:style>
  <w:style w:type="paragraph" w:styleId="a4">
    <w:name w:val="footer"/>
    <w:basedOn w:val="a"/>
    <w:rsid w:val="00283D04"/>
    <w:pPr>
      <w:tabs>
        <w:tab w:val="center" w:pos="4153"/>
        <w:tab w:val="right" w:pos="8306"/>
      </w:tabs>
      <w:snapToGrid w:val="0"/>
      <w:jc w:val="left"/>
    </w:pPr>
    <w:rPr>
      <w:sz w:val="18"/>
      <w:szCs w:val="18"/>
    </w:rPr>
  </w:style>
  <w:style w:type="character" w:styleId="a5">
    <w:name w:val="page number"/>
    <w:basedOn w:val="a0"/>
    <w:rsid w:val="00283D04"/>
    <w:rPr>
      <w:rFonts w:cs="Times New Roman"/>
    </w:rPr>
  </w:style>
  <w:style w:type="paragraph" w:customStyle="1" w:styleId="CharCharChar">
    <w:name w:val="Char Char Char"/>
    <w:basedOn w:val="a"/>
    <w:rsid w:val="00283D04"/>
    <w:rPr>
      <w:rFonts w:ascii="宋体" w:hAnsi="宋体" w:cs="宋体"/>
      <w:sz w:val="32"/>
      <w:szCs w:val="32"/>
    </w:rPr>
  </w:style>
  <w:style w:type="paragraph" w:styleId="a6">
    <w:name w:val="header"/>
    <w:basedOn w:val="a"/>
    <w:link w:val="Char"/>
    <w:rsid w:val="000A1F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A1F04"/>
    <w:rPr>
      <w:kern w:val="2"/>
      <w:sz w:val="18"/>
      <w:szCs w:val="18"/>
    </w:rPr>
  </w:style>
  <w:style w:type="paragraph" w:styleId="a7">
    <w:name w:val="Balloon Text"/>
    <w:basedOn w:val="a"/>
    <w:link w:val="Char0"/>
    <w:rsid w:val="00017138"/>
    <w:rPr>
      <w:sz w:val="18"/>
      <w:szCs w:val="18"/>
    </w:rPr>
  </w:style>
  <w:style w:type="character" w:customStyle="1" w:styleId="Char0">
    <w:name w:val="批注框文本 Char"/>
    <w:basedOn w:val="a0"/>
    <w:link w:val="a7"/>
    <w:rsid w:val="00017138"/>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978</Words>
  <Characters>5578</Characters>
  <Application>Microsoft Office Word</Application>
  <DocSecurity>0</DocSecurity>
  <Lines>46</Lines>
  <Paragraphs>13</Paragraphs>
  <ScaleCrop>false</ScaleCrop>
  <Company>www.ftpdown.com</Company>
  <LinksUpToDate>false</LinksUpToDate>
  <CharactersWithSpaces>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罗彤</dc:creator>
  <cp:keywords/>
  <dc:description/>
  <cp:lastModifiedBy>焦利康</cp:lastModifiedBy>
  <cp:revision>4</cp:revision>
  <dcterms:created xsi:type="dcterms:W3CDTF">2012-06-27T03:03:00Z</dcterms:created>
  <dcterms:modified xsi:type="dcterms:W3CDTF">2014-03-12T05:16:00Z</dcterms:modified>
</cp:coreProperties>
</file>